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AD05" w14:textId="5D8EFBC1" w:rsidR="006D532A" w:rsidRPr="00A5594E" w:rsidRDefault="006D532A" w:rsidP="00A5594E">
      <w:pPr>
        <w:pStyle w:val="SubH2"/>
      </w:pPr>
      <w:bookmarkStart w:id="0" w:name="_Toc16495877"/>
      <w:r w:rsidRPr="00A5594E">
        <w:t>JOB TITLE</w:t>
      </w:r>
      <w:bookmarkEnd w:id="0"/>
      <w:r w:rsidRPr="00A5594E">
        <w:t xml:space="preserve">: </w:t>
      </w:r>
      <w:r w:rsidR="00A5594E" w:rsidRPr="00A5594E">
        <w:tab/>
        <w:t>CHAPTER CONSULTANT</w:t>
      </w:r>
      <w:r w:rsidRPr="00A5594E">
        <w:t xml:space="preserve"> </w:t>
      </w:r>
    </w:p>
    <w:p w14:paraId="18E77295" w14:textId="515D0B21" w:rsidR="006D532A" w:rsidRPr="00A5594E" w:rsidRDefault="006D532A" w:rsidP="006D532A">
      <w:pPr>
        <w:pStyle w:val="SubH4"/>
        <w:rPr>
          <w:sz w:val="22"/>
        </w:rPr>
      </w:pPr>
      <w:r w:rsidRPr="00A5594E">
        <w:rPr>
          <w:sz w:val="22"/>
        </w:rPr>
        <w:t xml:space="preserve">ORGANIZATION: </w:t>
      </w:r>
      <w:r w:rsidR="001157E0" w:rsidRPr="00A5594E">
        <w:rPr>
          <w:sz w:val="22"/>
        </w:rPr>
        <w:tab/>
      </w:r>
      <w:r w:rsidRPr="00A5594E">
        <w:rPr>
          <w:sz w:val="22"/>
        </w:rPr>
        <w:t>Fraternity</w:t>
      </w:r>
    </w:p>
    <w:p w14:paraId="022388D6" w14:textId="2FFCEE58" w:rsidR="006D532A" w:rsidRPr="00A5594E" w:rsidRDefault="006D532A" w:rsidP="00A5594E">
      <w:pPr>
        <w:pStyle w:val="SubH4"/>
        <w:ind w:left="2160" w:hanging="2160"/>
        <w:rPr>
          <w:sz w:val="22"/>
        </w:rPr>
      </w:pPr>
      <w:r w:rsidRPr="00A5594E">
        <w:rPr>
          <w:sz w:val="22"/>
        </w:rPr>
        <w:t>REPORTS TO:</w:t>
      </w:r>
      <w:r w:rsidR="00C01DF5" w:rsidRPr="00A5594E">
        <w:rPr>
          <w:sz w:val="22"/>
        </w:rPr>
        <w:t xml:space="preserve"> </w:t>
      </w:r>
      <w:r w:rsidR="001157E0" w:rsidRPr="00A5594E">
        <w:rPr>
          <w:sz w:val="22"/>
        </w:rPr>
        <w:tab/>
      </w:r>
      <w:r w:rsidR="00822B80">
        <w:rPr>
          <w:sz w:val="22"/>
        </w:rPr>
        <w:t>designated supervisor</w:t>
      </w:r>
      <w:r w:rsidRPr="00A5594E">
        <w:rPr>
          <w:sz w:val="22"/>
        </w:rPr>
        <w:tab/>
        <w:t xml:space="preserve"> </w:t>
      </w:r>
    </w:p>
    <w:p w14:paraId="284530E4" w14:textId="11A0D99B" w:rsidR="006D532A" w:rsidRPr="00A5594E" w:rsidRDefault="006D532A" w:rsidP="006D532A">
      <w:pPr>
        <w:pStyle w:val="SubH4"/>
        <w:rPr>
          <w:sz w:val="22"/>
        </w:rPr>
      </w:pPr>
      <w:r w:rsidRPr="00A5594E">
        <w:rPr>
          <w:sz w:val="22"/>
        </w:rPr>
        <w:t>EFFECTIVE DATE:</w:t>
      </w:r>
      <w:r w:rsidR="00C01DF5" w:rsidRPr="00A5594E">
        <w:rPr>
          <w:sz w:val="22"/>
        </w:rPr>
        <w:t xml:space="preserve"> </w:t>
      </w:r>
      <w:r w:rsidR="001157E0" w:rsidRPr="00A5594E">
        <w:rPr>
          <w:sz w:val="22"/>
        </w:rPr>
        <w:tab/>
      </w:r>
      <w:r w:rsidR="006E6EAC">
        <w:rPr>
          <w:sz w:val="22"/>
        </w:rPr>
        <w:t>October 2023</w:t>
      </w:r>
    </w:p>
    <w:p w14:paraId="017168AF" w14:textId="561A8C29" w:rsidR="006D532A" w:rsidRPr="00A5594E" w:rsidRDefault="006D532A" w:rsidP="006D532A">
      <w:pPr>
        <w:pStyle w:val="SubH4"/>
        <w:rPr>
          <w:sz w:val="22"/>
        </w:rPr>
      </w:pPr>
      <w:r w:rsidRPr="00A5594E">
        <w:rPr>
          <w:sz w:val="22"/>
        </w:rPr>
        <w:t xml:space="preserve">FLSA CLASS: </w:t>
      </w:r>
      <w:r w:rsidR="001157E0" w:rsidRPr="00A5594E">
        <w:rPr>
          <w:sz w:val="22"/>
        </w:rPr>
        <w:tab/>
      </w:r>
      <w:r w:rsidR="001157E0" w:rsidRPr="00A5594E">
        <w:rPr>
          <w:sz w:val="22"/>
        </w:rPr>
        <w:tab/>
      </w:r>
      <w:r w:rsidR="00A5594E" w:rsidRPr="00A5594E">
        <w:rPr>
          <w:sz w:val="22"/>
        </w:rPr>
        <w:t>EXEMPT</w:t>
      </w:r>
      <w:r w:rsidRPr="00A5594E">
        <w:rPr>
          <w:sz w:val="22"/>
        </w:rPr>
        <w:t xml:space="preserve"> </w:t>
      </w:r>
    </w:p>
    <w:p w14:paraId="76C9C17C" w14:textId="13B2259F" w:rsidR="006D532A" w:rsidRPr="00A5594E" w:rsidRDefault="006D532A" w:rsidP="006D532A">
      <w:pPr>
        <w:pStyle w:val="SubH4"/>
        <w:rPr>
          <w:sz w:val="22"/>
        </w:rPr>
      </w:pPr>
      <w:r w:rsidRPr="00A5594E">
        <w:rPr>
          <w:sz w:val="22"/>
        </w:rPr>
        <w:t xml:space="preserve">JOB LOCATION: </w:t>
      </w:r>
      <w:r w:rsidR="001157E0" w:rsidRPr="00A5594E">
        <w:rPr>
          <w:sz w:val="22"/>
        </w:rPr>
        <w:tab/>
      </w:r>
      <w:r w:rsidR="00F70B7B" w:rsidRPr="00A5594E">
        <w:rPr>
          <w:sz w:val="22"/>
        </w:rPr>
        <w:t>headquarters</w:t>
      </w:r>
    </w:p>
    <w:p w14:paraId="5C3A0278" w14:textId="37BF809C" w:rsidR="006D532A" w:rsidRDefault="006D532A" w:rsidP="00A5594E">
      <w:pPr>
        <w:pStyle w:val="SubH2"/>
      </w:pPr>
      <w:bookmarkStart w:id="1" w:name="_Toc16495878"/>
      <w:r w:rsidRPr="006D532A">
        <w:t>JOB SUMMARY</w:t>
      </w:r>
      <w:bookmarkEnd w:id="1"/>
    </w:p>
    <w:p w14:paraId="6A6C4D79" w14:textId="4C4F7E1D" w:rsidR="009D199E" w:rsidRDefault="00A5594E" w:rsidP="009D199E">
      <w:pPr>
        <w:rPr>
          <w:sz w:val="22"/>
        </w:rPr>
      </w:pPr>
      <w:bookmarkStart w:id="2" w:name="_Hlk534357621"/>
      <w:bookmarkStart w:id="3" w:name="_Toc16495879"/>
      <w:r w:rsidRPr="00822B80">
        <w:rPr>
          <w:sz w:val="22"/>
        </w:rPr>
        <w:t>The Chapter Consultant advises assigned collegiate chapters on effective chapter management, including public relations, educational programs, administrative operations, and recruitment/retention. Chapter Consultants are expected to travel full-time and may be assigned to provide continuous support in one or more locations. However, there are times the role is asked to fulfill a combination of travel and stationary support.</w:t>
      </w:r>
      <w:bookmarkEnd w:id="2"/>
    </w:p>
    <w:p w14:paraId="64FD8E91" w14:textId="77777777" w:rsidR="00A52AE9" w:rsidRPr="00A52AE9" w:rsidRDefault="00A52AE9" w:rsidP="009D199E">
      <w:pPr>
        <w:rPr>
          <w:sz w:val="16"/>
          <w:szCs w:val="16"/>
        </w:rPr>
      </w:pPr>
    </w:p>
    <w:p w14:paraId="60976EFB" w14:textId="69407F9B" w:rsidR="006D532A" w:rsidRPr="006D532A" w:rsidRDefault="006D532A" w:rsidP="009D199E">
      <w:pPr>
        <w:pStyle w:val="SubH4"/>
      </w:pPr>
      <w:r w:rsidRPr="006D532A">
        <w:t xml:space="preserve">ESSENTIAL </w:t>
      </w:r>
      <w:bookmarkEnd w:id="3"/>
      <w:r w:rsidRPr="006D532A">
        <w:t>FUNCTIONS AND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6863"/>
      </w:tblGrid>
      <w:tr w:rsidR="006D532A" w:rsidRPr="006D532A" w14:paraId="505F1119" w14:textId="77777777" w:rsidTr="527015B6">
        <w:tc>
          <w:tcPr>
            <w:tcW w:w="1957" w:type="dxa"/>
            <w:shd w:val="clear" w:color="auto" w:fill="D9D9D9" w:themeFill="background1" w:themeFillShade="D9"/>
          </w:tcPr>
          <w:p w14:paraId="2C896B4D" w14:textId="77777777" w:rsidR="006D532A" w:rsidRPr="006D532A" w:rsidRDefault="006D532A" w:rsidP="001C6FC2">
            <w:pPr>
              <w:pStyle w:val="SubH4"/>
            </w:pPr>
            <w:r w:rsidRPr="006D532A">
              <w:t>Function</w:t>
            </w:r>
          </w:p>
        </w:tc>
        <w:tc>
          <w:tcPr>
            <w:tcW w:w="6863" w:type="dxa"/>
            <w:shd w:val="clear" w:color="auto" w:fill="D9D9D9" w:themeFill="background1" w:themeFillShade="D9"/>
          </w:tcPr>
          <w:p w14:paraId="2EE633D4" w14:textId="77777777" w:rsidR="006D532A" w:rsidRPr="006D532A" w:rsidRDefault="006D532A" w:rsidP="001C6FC2">
            <w:pPr>
              <w:pStyle w:val="SubH4"/>
            </w:pPr>
            <w:r w:rsidRPr="006D532A">
              <w:t>Requirements</w:t>
            </w:r>
          </w:p>
        </w:tc>
      </w:tr>
      <w:tr w:rsidR="006D532A" w:rsidRPr="006D532A" w14:paraId="24726FAB" w14:textId="77777777" w:rsidTr="527015B6">
        <w:tc>
          <w:tcPr>
            <w:tcW w:w="1957" w:type="dxa"/>
          </w:tcPr>
          <w:p w14:paraId="18F3840A" w14:textId="77777777" w:rsidR="00A5594E" w:rsidRPr="00A5594E" w:rsidRDefault="00A5594E" w:rsidP="00A5594E">
            <w:pPr>
              <w:rPr>
                <w:bCs/>
                <w:sz w:val="22"/>
              </w:rPr>
            </w:pPr>
          </w:p>
          <w:p w14:paraId="4C32F190" w14:textId="511D44A2" w:rsidR="00A5594E" w:rsidRPr="00A5594E" w:rsidRDefault="00A5594E" w:rsidP="00A5594E">
            <w:pPr>
              <w:rPr>
                <w:bCs/>
                <w:sz w:val="22"/>
              </w:rPr>
            </w:pPr>
            <w:r w:rsidRPr="00A5594E">
              <w:rPr>
                <w:bCs/>
                <w:sz w:val="22"/>
              </w:rPr>
              <w:t>Chapter Consultation</w:t>
            </w:r>
          </w:p>
          <w:p w14:paraId="62B0611C" w14:textId="0F15A3A0" w:rsidR="006D532A" w:rsidRPr="00A5594E" w:rsidRDefault="006D532A" w:rsidP="006D532A">
            <w:pPr>
              <w:rPr>
                <w:bCs/>
                <w:sz w:val="22"/>
              </w:rPr>
            </w:pPr>
          </w:p>
        </w:tc>
        <w:tc>
          <w:tcPr>
            <w:tcW w:w="6863" w:type="dxa"/>
          </w:tcPr>
          <w:p w14:paraId="424A9504" w14:textId="77777777" w:rsidR="00863763" w:rsidRDefault="00863763" w:rsidP="00863763">
            <w:pPr>
              <w:pStyle w:val="ListParagraph"/>
              <w:ind w:left="360"/>
              <w:rPr>
                <w:sz w:val="22"/>
              </w:rPr>
            </w:pPr>
          </w:p>
          <w:p w14:paraId="551C902B" w14:textId="20A5EC9D" w:rsidR="00A5594E" w:rsidRPr="00A5594E" w:rsidRDefault="00A5594E" w:rsidP="00A5594E">
            <w:pPr>
              <w:pStyle w:val="ListParagraph"/>
              <w:numPr>
                <w:ilvl w:val="0"/>
                <w:numId w:val="22"/>
              </w:numPr>
              <w:rPr>
                <w:sz w:val="22"/>
              </w:rPr>
            </w:pPr>
            <w:r w:rsidRPr="00A5594E">
              <w:rPr>
                <w:sz w:val="22"/>
              </w:rPr>
              <w:t xml:space="preserve">Gather, analyze and study chapter data relating to strengths and challenges; evaluate possible course of conduct, development and propose changes; provide consultation in the implementation of proposed changes and identify opportunities for headquarters and volunteers to provide assistance; consult chapter leadership on short-term and long-term objectives; and provide consultation and advice on day-to-day operational </w:t>
            </w:r>
            <w:proofErr w:type="gramStart"/>
            <w:r w:rsidRPr="00A5594E">
              <w:rPr>
                <w:sz w:val="22"/>
              </w:rPr>
              <w:t>issues</w:t>
            </w:r>
            <w:proofErr w:type="gramEnd"/>
          </w:p>
          <w:p w14:paraId="43D09F74" w14:textId="2FE5F01C" w:rsidR="00863763" w:rsidRDefault="00A5594E" w:rsidP="00863763">
            <w:pPr>
              <w:pStyle w:val="ListParagraph"/>
              <w:numPr>
                <w:ilvl w:val="0"/>
                <w:numId w:val="22"/>
              </w:numPr>
              <w:rPr>
                <w:sz w:val="22"/>
              </w:rPr>
            </w:pPr>
            <w:r w:rsidRPr="00863763">
              <w:rPr>
                <w:sz w:val="22"/>
              </w:rPr>
              <w:t>Identify, evaluate, and assess situations that pose a potential liability/risk to the chapter; determine and recommend to chapter leadership responses to such situations; consult chapter leadership with respect to implementation of recommended responses; and conduct training of chapter leadership on risk management</w:t>
            </w:r>
          </w:p>
          <w:p w14:paraId="62EDAE56" w14:textId="54BB9C4C" w:rsidR="00822B80" w:rsidRPr="00863763" w:rsidRDefault="00A5594E" w:rsidP="00863763">
            <w:pPr>
              <w:pStyle w:val="ListParagraph"/>
              <w:numPr>
                <w:ilvl w:val="0"/>
                <w:numId w:val="22"/>
              </w:numPr>
              <w:rPr>
                <w:sz w:val="22"/>
              </w:rPr>
            </w:pPr>
            <w:r w:rsidRPr="00A5594E">
              <w:rPr>
                <w:sz w:val="22"/>
              </w:rPr>
              <w:t xml:space="preserve">Exercise independent judgment to develop and conduct workshops for existing and new chapter leadership on chapter management, safety/risk management, communication skills, marketing/recruiting, and retention </w:t>
            </w:r>
          </w:p>
          <w:p w14:paraId="78185416" w14:textId="77777777" w:rsidR="00A5594E" w:rsidRPr="00A5594E" w:rsidRDefault="00A5594E" w:rsidP="00A5594E">
            <w:pPr>
              <w:pStyle w:val="ListParagraph"/>
              <w:numPr>
                <w:ilvl w:val="0"/>
                <w:numId w:val="22"/>
              </w:numPr>
              <w:rPr>
                <w:sz w:val="22"/>
              </w:rPr>
            </w:pPr>
            <w:r w:rsidRPr="00A5594E">
              <w:rPr>
                <w:sz w:val="22"/>
              </w:rPr>
              <w:t>Travel by air and/or vehicle to collegiate chapters up to 100% of position term; transport supplies and other items or materials to chapters, including chapters outside the chapter consultant’s home state; must be able to utilize a personal vehicle for work purposes based on assignment and schedule</w:t>
            </w:r>
          </w:p>
          <w:p w14:paraId="585ECFAB" w14:textId="77777777" w:rsidR="00A5594E" w:rsidRPr="00A5594E" w:rsidRDefault="00A5594E" w:rsidP="00A5594E">
            <w:pPr>
              <w:pStyle w:val="ListParagraph"/>
              <w:numPr>
                <w:ilvl w:val="0"/>
                <w:numId w:val="22"/>
              </w:numPr>
              <w:rPr>
                <w:sz w:val="22"/>
              </w:rPr>
            </w:pPr>
            <w:r w:rsidRPr="00A5594E">
              <w:rPr>
                <w:sz w:val="22"/>
              </w:rPr>
              <w:t>Advise chapters on recruitment and retention of members, including marketing, membership selection and member education and development</w:t>
            </w:r>
          </w:p>
          <w:p w14:paraId="4851C0BE" w14:textId="08640A8B" w:rsidR="00A5594E" w:rsidRPr="00A5594E" w:rsidRDefault="00A5594E" w:rsidP="00A5594E">
            <w:pPr>
              <w:pStyle w:val="ListParagraph"/>
              <w:numPr>
                <w:ilvl w:val="0"/>
                <w:numId w:val="22"/>
              </w:numPr>
              <w:rPr>
                <w:sz w:val="22"/>
              </w:rPr>
            </w:pPr>
            <w:r w:rsidRPr="00A5594E">
              <w:rPr>
                <w:sz w:val="22"/>
              </w:rPr>
              <w:t>Identify and recruit potential members for the organization; build and cultivate relationships with potential members on campuses, campus community</w:t>
            </w:r>
            <w:r w:rsidR="00216E2C">
              <w:rPr>
                <w:sz w:val="22"/>
              </w:rPr>
              <w:t xml:space="preserve"> and the </w:t>
            </w:r>
            <w:r w:rsidRPr="00A5594E">
              <w:rPr>
                <w:sz w:val="22"/>
              </w:rPr>
              <w:t>larger fraternity/sorority communities</w:t>
            </w:r>
          </w:p>
          <w:p w14:paraId="035C08E7" w14:textId="77777777" w:rsidR="00A5594E" w:rsidRPr="00A5594E" w:rsidRDefault="00A5594E" w:rsidP="00A5594E">
            <w:pPr>
              <w:pStyle w:val="ListParagraph"/>
              <w:numPr>
                <w:ilvl w:val="0"/>
                <w:numId w:val="22"/>
              </w:numPr>
              <w:rPr>
                <w:sz w:val="22"/>
              </w:rPr>
            </w:pPr>
            <w:r w:rsidRPr="00A5594E">
              <w:rPr>
                <w:sz w:val="22"/>
              </w:rPr>
              <w:t xml:space="preserve">Meet deadlines in writing and distributing detailed reports internally to staff members and externally to constituents including collegiate members, volunteers, and host institutions   </w:t>
            </w:r>
          </w:p>
          <w:p w14:paraId="7CCE2B27" w14:textId="77777777" w:rsidR="00A5594E" w:rsidRPr="00A5594E" w:rsidRDefault="00A5594E" w:rsidP="00A5594E">
            <w:pPr>
              <w:pStyle w:val="ListParagraph"/>
              <w:numPr>
                <w:ilvl w:val="0"/>
                <w:numId w:val="22"/>
              </w:numPr>
              <w:rPr>
                <w:sz w:val="22"/>
              </w:rPr>
            </w:pPr>
            <w:r w:rsidRPr="00A5594E">
              <w:rPr>
                <w:sz w:val="22"/>
              </w:rPr>
              <w:t>Lead the execution and implementation of recruitment strategies and events; enforce policy during visits; respond as necessary to behavior and events that violate policies</w:t>
            </w:r>
          </w:p>
          <w:p w14:paraId="78236194" w14:textId="77777777" w:rsidR="006D532A" w:rsidRDefault="00A5594E" w:rsidP="00A5594E">
            <w:pPr>
              <w:pStyle w:val="ListParagraph"/>
              <w:numPr>
                <w:ilvl w:val="0"/>
                <w:numId w:val="22"/>
              </w:numPr>
              <w:rPr>
                <w:sz w:val="22"/>
              </w:rPr>
            </w:pPr>
            <w:r w:rsidRPr="00A5594E">
              <w:rPr>
                <w:sz w:val="22"/>
              </w:rPr>
              <w:t>Performs other special assignments and responsibilities as assigned</w:t>
            </w:r>
          </w:p>
          <w:p w14:paraId="0B144A48" w14:textId="3C67E0AF" w:rsidR="00863763" w:rsidRPr="00A5594E" w:rsidRDefault="00863763" w:rsidP="00863763">
            <w:pPr>
              <w:pStyle w:val="ListParagraph"/>
              <w:ind w:left="360"/>
              <w:rPr>
                <w:sz w:val="22"/>
              </w:rPr>
            </w:pPr>
          </w:p>
        </w:tc>
      </w:tr>
      <w:tr w:rsidR="00A5594E" w:rsidRPr="006D532A" w14:paraId="32204590" w14:textId="77777777" w:rsidTr="527015B6">
        <w:tc>
          <w:tcPr>
            <w:tcW w:w="1957" w:type="dxa"/>
          </w:tcPr>
          <w:p w14:paraId="4BD2A93F" w14:textId="77777777" w:rsidR="00A5594E" w:rsidRDefault="00A5594E" w:rsidP="009D199E">
            <w:pPr>
              <w:rPr>
                <w:bCs/>
              </w:rPr>
            </w:pPr>
          </w:p>
          <w:p w14:paraId="685E0338" w14:textId="5B725278" w:rsidR="00A5594E" w:rsidRPr="009D199E" w:rsidRDefault="00A5594E" w:rsidP="009D199E">
            <w:pPr>
              <w:rPr>
                <w:bCs/>
              </w:rPr>
            </w:pPr>
            <w:r>
              <w:rPr>
                <w:bCs/>
              </w:rPr>
              <w:t>Relationship Management</w:t>
            </w:r>
          </w:p>
        </w:tc>
        <w:tc>
          <w:tcPr>
            <w:tcW w:w="6863" w:type="dxa"/>
          </w:tcPr>
          <w:p w14:paraId="7E7EFB1E" w14:textId="77777777" w:rsidR="00863763" w:rsidRDefault="00863763" w:rsidP="00863763">
            <w:pPr>
              <w:pStyle w:val="ListParagraph"/>
              <w:ind w:left="360"/>
              <w:rPr>
                <w:sz w:val="22"/>
              </w:rPr>
            </w:pPr>
          </w:p>
          <w:p w14:paraId="16E60E99" w14:textId="006359F7" w:rsidR="00A5594E" w:rsidRPr="00A5594E" w:rsidRDefault="00A5594E" w:rsidP="00A5594E">
            <w:pPr>
              <w:pStyle w:val="ListParagraph"/>
              <w:numPr>
                <w:ilvl w:val="0"/>
                <w:numId w:val="21"/>
              </w:numPr>
              <w:rPr>
                <w:sz w:val="22"/>
              </w:rPr>
            </w:pPr>
            <w:r w:rsidRPr="00A5594E">
              <w:rPr>
                <w:sz w:val="22"/>
              </w:rPr>
              <w:t>Develop and maintain relationships with chapter leadership throughout the academic year; communicate regularly with chapter-related volunteers</w:t>
            </w:r>
          </w:p>
          <w:p w14:paraId="12CACEE3" w14:textId="77777777" w:rsidR="00A5594E" w:rsidRPr="00A5594E" w:rsidRDefault="00A5594E" w:rsidP="00A5594E">
            <w:pPr>
              <w:pStyle w:val="ListParagraph"/>
              <w:numPr>
                <w:ilvl w:val="0"/>
                <w:numId w:val="21"/>
              </w:numPr>
              <w:rPr>
                <w:sz w:val="22"/>
              </w:rPr>
            </w:pPr>
            <w:r w:rsidRPr="00A5594E">
              <w:rPr>
                <w:sz w:val="22"/>
              </w:rPr>
              <w:t>Evaluate collegiate chapter advisory board needs and collect data as necessary</w:t>
            </w:r>
          </w:p>
          <w:p w14:paraId="096FA300" w14:textId="77777777" w:rsidR="00A5594E" w:rsidRPr="00A5594E" w:rsidRDefault="00A5594E" w:rsidP="00A5594E">
            <w:pPr>
              <w:pStyle w:val="ListParagraph"/>
              <w:numPr>
                <w:ilvl w:val="0"/>
                <w:numId w:val="21"/>
              </w:numPr>
              <w:rPr>
                <w:sz w:val="22"/>
              </w:rPr>
            </w:pPr>
            <w:r w:rsidRPr="00A5594E">
              <w:rPr>
                <w:sz w:val="22"/>
              </w:rPr>
              <w:t>Communicate chapter advisory needs to staff and volunteers; assist and educate advisors</w:t>
            </w:r>
          </w:p>
          <w:p w14:paraId="616D02CD" w14:textId="77777777" w:rsidR="00A5594E" w:rsidRDefault="00A5594E" w:rsidP="00A5594E">
            <w:pPr>
              <w:pStyle w:val="ListParagraph"/>
              <w:numPr>
                <w:ilvl w:val="0"/>
                <w:numId w:val="21"/>
              </w:numPr>
              <w:rPr>
                <w:sz w:val="22"/>
              </w:rPr>
            </w:pPr>
            <w:r w:rsidRPr="00A5594E">
              <w:rPr>
                <w:sz w:val="22"/>
              </w:rPr>
              <w:t xml:space="preserve">Develop and propose strategies designed to foster and maintain relationships within the fraternity and sorority community, volunteers, and the host institution; actively direct and participate in meetings with representatives of the aforementioned </w:t>
            </w:r>
            <w:proofErr w:type="gramStart"/>
            <w:r w:rsidRPr="00A5594E">
              <w:rPr>
                <w:sz w:val="22"/>
              </w:rPr>
              <w:t>groups</w:t>
            </w:r>
            <w:proofErr w:type="gramEnd"/>
          </w:p>
          <w:p w14:paraId="79AE6331" w14:textId="6874BC69" w:rsidR="00863763" w:rsidRPr="00A5594E" w:rsidRDefault="00863763" w:rsidP="00863763">
            <w:pPr>
              <w:pStyle w:val="ListParagraph"/>
              <w:ind w:left="360"/>
              <w:rPr>
                <w:sz w:val="22"/>
              </w:rPr>
            </w:pPr>
          </w:p>
        </w:tc>
      </w:tr>
      <w:tr w:rsidR="009D199E" w:rsidRPr="006D532A" w14:paraId="3B6FB199" w14:textId="77777777" w:rsidTr="00D6132C">
        <w:trPr>
          <w:trHeight w:val="2915"/>
        </w:trPr>
        <w:tc>
          <w:tcPr>
            <w:tcW w:w="1957" w:type="dxa"/>
          </w:tcPr>
          <w:p w14:paraId="6A444217" w14:textId="77777777" w:rsidR="00A5594E" w:rsidRDefault="00A5594E" w:rsidP="009D199E">
            <w:pPr>
              <w:rPr>
                <w:bCs/>
              </w:rPr>
            </w:pPr>
          </w:p>
          <w:p w14:paraId="5334A01E" w14:textId="252DD4AA" w:rsidR="009D199E" w:rsidRPr="006D532A" w:rsidRDefault="009D199E" w:rsidP="009D199E">
            <w:pPr>
              <w:rPr>
                <w:bCs/>
              </w:rPr>
            </w:pPr>
            <w:r w:rsidRPr="009D199E">
              <w:rPr>
                <w:bCs/>
              </w:rPr>
              <w:t>Other</w:t>
            </w:r>
          </w:p>
          <w:p w14:paraId="715F9261" w14:textId="77777777" w:rsidR="009D199E" w:rsidRDefault="009D199E" w:rsidP="009D199E">
            <w:pPr>
              <w:rPr>
                <w:b/>
              </w:rPr>
            </w:pPr>
          </w:p>
          <w:p w14:paraId="28A0BE10" w14:textId="77777777" w:rsidR="00A5594E" w:rsidRDefault="00A5594E" w:rsidP="009D199E">
            <w:pPr>
              <w:rPr>
                <w:b/>
              </w:rPr>
            </w:pPr>
          </w:p>
          <w:p w14:paraId="071A8E21" w14:textId="77777777" w:rsidR="00A5594E" w:rsidRDefault="00A5594E" w:rsidP="009D199E">
            <w:pPr>
              <w:rPr>
                <w:b/>
              </w:rPr>
            </w:pPr>
          </w:p>
          <w:p w14:paraId="5E04D969" w14:textId="77777777" w:rsidR="00822B80" w:rsidRDefault="00822B80" w:rsidP="009D199E">
            <w:pPr>
              <w:rPr>
                <w:bCs/>
              </w:rPr>
            </w:pPr>
          </w:p>
          <w:p w14:paraId="24EF913E" w14:textId="30E03B39" w:rsidR="00A5594E" w:rsidRPr="00A5594E" w:rsidRDefault="00A5594E" w:rsidP="009D199E">
            <w:pPr>
              <w:rPr>
                <w:bCs/>
              </w:rPr>
            </w:pPr>
          </w:p>
        </w:tc>
        <w:tc>
          <w:tcPr>
            <w:tcW w:w="6863" w:type="dxa"/>
          </w:tcPr>
          <w:p w14:paraId="6AA633D7" w14:textId="77777777" w:rsidR="00863763" w:rsidRDefault="00863763" w:rsidP="00863763">
            <w:pPr>
              <w:pStyle w:val="ListParagraph"/>
              <w:ind w:left="360"/>
              <w:rPr>
                <w:sz w:val="22"/>
              </w:rPr>
            </w:pPr>
          </w:p>
          <w:p w14:paraId="78EFFF6F" w14:textId="2E115993" w:rsidR="00A5594E" w:rsidRPr="00A5594E" w:rsidRDefault="00A5594E" w:rsidP="00A5594E">
            <w:pPr>
              <w:pStyle w:val="ListParagraph"/>
              <w:numPr>
                <w:ilvl w:val="0"/>
                <w:numId w:val="23"/>
              </w:numPr>
              <w:rPr>
                <w:sz w:val="22"/>
              </w:rPr>
            </w:pPr>
            <w:r w:rsidRPr="00A5594E">
              <w:rPr>
                <w:sz w:val="22"/>
              </w:rPr>
              <w:t>Leads special projects as assigned</w:t>
            </w:r>
          </w:p>
          <w:p w14:paraId="2A2748D3" w14:textId="77777777" w:rsidR="00A5594E" w:rsidRPr="00A5594E" w:rsidRDefault="00A5594E" w:rsidP="00A5594E">
            <w:pPr>
              <w:pStyle w:val="ListParagraph"/>
              <w:numPr>
                <w:ilvl w:val="0"/>
                <w:numId w:val="23"/>
              </w:numPr>
              <w:rPr>
                <w:sz w:val="22"/>
              </w:rPr>
            </w:pPr>
            <w:r w:rsidRPr="00A5594E">
              <w:rPr>
                <w:sz w:val="22"/>
              </w:rPr>
              <w:t xml:space="preserve">Attends and actively participates in all identified consultant training sessions in entirety </w:t>
            </w:r>
          </w:p>
          <w:p w14:paraId="4B3FA847" w14:textId="3DF3D0A9" w:rsidR="00A5594E" w:rsidRDefault="00A5594E" w:rsidP="00822B80">
            <w:pPr>
              <w:pStyle w:val="ListParagraph"/>
              <w:numPr>
                <w:ilvl w:val="0"/>
                <w:numId w:val="23"/>
              </w:numPr>
              <w:rPr>
                <w:sz w:val="22"/>
              </w:rPr>
            </w:pPr>
            <w:r w:rsidRPr="00A5594E">
              <w:rPr>
                <w:sz w:val="22"/>
              </w:rPr>
              <w:t>Attends ad hoc and routine meetings as necessary</w:t>
            </w:r>
          </w:p>
          <w:p w14:paraId="4D98AAF3" w14:textId="64638CAC" w:rsidR="00863763" w:rsidRPr="00822B80" w:rsidRDefault="00863763" w:rsidP="00822B80">
            <w:pPr>
              <w:pStyle w:val="ListParagraph"/>
              <w:numPr>
                <w:ilvl w:val="0"/>
                <w:numId w:val="23"/>
              </w:numPr>
              <w:rPr>
                <w:sz w:val="22"/>
              </w:rPr>
            </w:pPr>
            <w:r>
              <w:rPr>
                <w:sz w:val="22"/>
              </w:rPr>
              <w:t>Represents Alpha Chi Omega at requested industry events and meetings</w:t>
            </w:r>
          </w:p>
          <w:p w14:paraId="43F22484" w14:textId="6A4F7407" w:rsidR="0028099C" w:rsidRPr="00D6132C" w:rsidRDefault="00A5594E" w:rsidP="00D6132C">
            <w:pPr>
              <w:pStyle w:val="ListParagraph"/>
              <w:numPr>
                <w:ilvl w:val="0"/>
                <w:numId w:val="23"/>
              </w:numPr>
              <w:rPr>
                <w:sz w:val="22"/>
              </w:rPr>
            </w:pPr>
            <w:r w:rsidRPr="00A5594E">
              <w:rPr>
                <w:sz w:val="22"/>
              </w:rPr>
              <w:t>Specific job responsibilities and projects will be assigned and directed by leadership</w:t>
            </w:r>
          </w:p>
        </w:tc>
      </w:tr>
    </w:tbl>
    <w:p w14:paraId="73CEFE61" w14:textId="5727DCD7" w:rsidR="006D532A" w:rsidRPr="006D532A" w:rsidRDefault="006D532A" w:rsidP="009D199E">
      <w:pPr>
        <w:pStyle w:val="SubH4"/>
      </w:pPr>
      <w:bookmarkStart w:id="4" w:name="_Toc16495880"/>
      <w:r w:rsidRPr="006D532A">
        <w:t>CONTACTS</w:t>
      </w:r>
      <w:bookmarkEnd w:id="4"/>
    </w:p>
    <w:p w14:paraId="6311783E" w14:textId="5BBD805E" w:rsidR="00A5594E" w:rsidRPr="00A5594E" w:rsidRDefault="00A5594E" w:rsidP="00A5594E">
      <w:pPr>
        <w:rPr>
          <w:sz w:val="22"/>
        </w:rPr>
      </w:pPr>
      <w:r w:rsidRPr="00A5594E">
        <w:rPr>
          <w:sz w:val="22"/>
        </w:rPr>
        <w:t xml:space="preserve">This position has regular contact with all levels of staff, operational volunteers and elected leadership and boards, customers, and third-party partners and vendors. This position is considered a member of the Collegiate Experience </w:t>
      </w:r>
      <w:r w:rsidR="00680D19" w:rsidRPr="00A5594E">
        <w:rPr>
          <w:sz w:val="22"/>
        </w:rPr>
        <w:t>team</w:t>
      </w:r>
      <w:r w:rsidR="00680D19">
        <w:rPr>
          <w:sz w:val="22"/>
        </w:rPr>
        <w:t>.</w:t>
      </w:r>
      <w:r w:rsidR="00D93511">
        <w:rPr>
          <w:sz w:val="22"/>
        </w:rPr>
        <w:t xml:space="preserve"> </w:t>
      </w:r>
    </w:p>
    <w:p w14:paraId="2C1A9132" w14:textId="37C6DCCD" w:rsidR="009D199E" w:rsidRDefault="009D199E" w:rsidP="009D199E"/>
    <w:p w14:paraId="4C5D49C4" w14:textId="77777777" w:rsidR="006D532A" w:rsidRPr="006D532A" w:rsidRDefault="006D532A" w:rsidP="009D199E">
      <w:pPr>
        <w:pStyle w:val="SubH4"/>
      </w:pPr>
      <w:bookmarkStart w:id="5" w:name="_Toc16495881"/>
      <w:r w:rsidRPr="006D532A">
        <w:t>KNOWLEDGE, SKILLS AND ABILITIES</w:t>
      </w:r>
      <w:bookmarkEnd w:id="5"/>
    </w:p>
    <w:p w14:paraId="23BCAF1E" w14:textId="77777777" w:rsidR="00A5594E" w:rsidRPr="008727CB" w:rsidRDefault="00A5594E" w:rsidP="00A5594E">
      <w:bookmarkStart w:id="6" w:name="_Toc16495882"/>
      <w:r w:rsidRPr="008727CB">
        <w:t>Qualifications Required:</w:t>
      </w:r>
    </w:p>
    <w:p w14:paraId="1896E84B" w14:textId="77777777" w:rsidR="00A5594E" w:rsidRPr="00822B80" w:rsidRDefault="00A5594E" w:rsidP="00A5594E">
      <w:pPr>
        <w:pStyle w:val="ListParagraph"/>
        <w:numPr>
          <w:ilvl w:val="0"/>
          <w:numId w:val="24"/>
        </w:numPr>
        <w:rPr>
          <w:sz w:val="22"/>
        </w:rPr>
      </w:pPr>
      <w:r w:rsidRPr="00822B80">
        <w:rPr>
          <w:sz w:val="22"/>
        </w:rPr>
        <w:t>Must be an Alpha Chi Omega member in good standing with the Fraternity</w:t>
      </w:r>
    </w:p>
    <w:p w14:paraId="705A4947" w14:textId="53E32CC5" w:rsidR="00A5594E" w:rsidRPr="00822B80" w:rsidRDefault="00A5594E" w:rsidP="00A5594E">
      <w:pPr>
        <w:pStyle w:val="ListParagraph"/>
        <w:numPr>
          <w:ilvl w:val="0"/>
          <w:numId w:val="24"/>
        </w:numPr>
        <w:rPr>
          <w:sz w:val="22"/>
        </w:rPr>
      </w:pPr>
      <w:r w:rsidRPr="00822B80">
        <w:rPr>
          <w:sz w:val="22"/>
        </w:rPr>
        <w:t xml:space="preserve">Experience working with Greek organizations or </w:t>
      </w:r>
      <w:r w:rsidR="00822B80">
        <w:rPr>
          <w:sz w:val="22"/>
        </w:rPr>
        <w:t xml:space="preserve">extensive </w:t>
      </w:r>
      <w:r w:rsidRPr="00822B80">
        <w:rPr>
          <w:sz w:val="22"/>
        </w:rPr>
        <w:t>knowledge of fraternities</w:t>
      </w:r>
      <w:r w:rsidR="00822B80">
        <w:rPr>
          <w:sz w:val="22"/>
        </w:rPr>
        <w:t xml:space="preserve"> and sororities</w:t>
      </w:r>
    </w:p>
    <w:p w14:paraId="52BA264C" w14:textId="77777777" w:rsidR="00A5594E" w:rsidRPr="00822B80" w:rsidRDefault="00A5594E" w:rsidP="00A5594E">
      <w:pPr>
        <w:pStyle w:val="ListParagraph"/>
        <w:numPr>
          <w:ilvl w:val="0"/>
          <w:numId w:val="24"/>
        </w:numPr>
        <w:rPr>
          <w:sz w:val="22"/>
        </w:rPr>
      </w:pPr>
      <w:r w:rsidRPr="00822B80">
        <w:rPr>
          <w:sz w:val="22"/>
        </w:rPr>
        <w:t>Excellent verbal/written communication and presentation skills</w:t>
      </w:r>
    </w:p>
    <w:p w14:paraId="4A5C150A" w14:textId="02B720DE" w:rsidR="00A5594E" w:rsidRPr="00822B80" w:rsidRDefault="00A5594E" w:rsidP="00A5594E">
      <w:pPr>
        <w:pStyle w:val="ListParagraph"/>
        <w:numPr>
          <w:ilvl w:val="0"/>
          <w:numId w:val="24"/>
        </w:numPr>
        <w:rPr>
          <w:sz w:val="22"/>
        </w:rPr>
      </w:pPr>
      <w:r w:rsidRPr="00822B80">
        <w:rPr>
          <w:sz w:val="22"/>
        </w:rPr>
        <w:t xml:space="preserve">Well-organized and able to </w:t>
      </w:r>
      <w:r w:rsidR="00822B80">
        <w:rPr>
          <w:sz w:val="22"/>
        </w:rPr>
        <w:t>manage</w:t>
      </w:r>
      <w:r w:rsidRPr="00822B80">
        <w:rPr>
          <w:sz w:val="22"/>
        </w:rPr>
        <w:t xml:space="preserve"> </w:t>
      </w:r>
      <w:r w:rsidR="00822B80">
        <w:rPr>
          <w:sz w:val="22"/>
        </w:rPr>
        <w:t xml:space="preserve">multiple tasks simultaneously in a fast-paced and changing environment </w:t>
      </w:r>
    </w:p>
    <w:p w14:paraId="5EAB6920" w14:textId="5EDE82AC" w:rsidR="00822B80" w:rsidRDefault="00822B80" w:rsidP="00A5594E">
      <w:pPr>
        <w:pStyle w:val="ListParagraph"/>
        <w:numPr>
          <w:ilvl w:val="0"/>
          <w:numId w:val="24"/>
        </w:numPr>
        <w:rPr>
          <w:sz w:val="22"/>
        </w:rPr>
      </w:pPr>
      <w:r>
        <w:rPr>
          <w:sz w:val="22"/>
        </w:rPr>
        <w:t>Demonstrated</w:t>
      </w:r>
      <w:r w:rsidR="00A5594E" w:rsidRPr="00822B80">
        <w:rPr>
          <w:sz w:val="22"/>
        </w:rPr>
        <w:t xml:space="preserve"> </w:t>
      </w:r>
      <w:r>
        <w:rPr>
          <w:sz w:val="22"/>
        </w:rPr>
        <w:t>organizational skills, discipline and strong detail orientation</w:t>
      </w:r>
    </w:p>
    <w:p w14:paraId="499FFBE5" w14:textId="76D15D2A" w:rsidR="00A5594E" w:rsidRPr="00822B80" w:rsidRDefault="00822B80" w:rsidP="00A5594E">
      <w:pPr>
        <w:pStyle w:val="ListParagraph"/>
        <w:numPr>
          <w:ilvl w:val="0"/>
          <w:numId w:val="24"/>
        </w:numPr>
        <w:rPr>
          <w:sz w:val="22"/>
        </w:rPr>
      </w:pPr>
      <w:r>
        <w:rPr>
          <w:sz w:val="22"/>
        </w:rPr>
        <w:t>A</w:t>
      </w:r>
      <w:r w:rsidR="00A5594E" w:rsidRPr="00822B80">
        <w:rPr>
          <w:sz w:val="22"/>
        </w:rPr>
        <w:t>nalytical skills, sound judgment, critical thinking and decision-making abilities</w:t>
      </w:r>
    </w:p>
    <w:p w14:paraId="198F632D" w14:textId="751036A4" w:rsidR="00A5594E" w:rsidRPr="00822B80" w:rsidRDefault="00A5594E" w:rsidP="00A5594E">
      <w:pPr>
        <w:pStyle w:val="ListParagraph"/>
        <w:numPr>
          <w:ilvl w:val="0"/>
          <w:numId w:val="24"/>
        </w:numPr>
        <w:rPr>
          <w:sz w:val="22"/>
        </w:rPr>
      </w:pPr>
      <w:r w:rsidRPr="00822B80">
        <w:rPr>
          <w:sz w:val="22"/>
        </w:rPr>
        <w:t xml:space="preserve">Strong leadership skills with the ability to effectively manage </w:t>
      </w:r>
      <w:r w:rsidR="00822B80">
        <w:rPr>
          <w:sz w:val="22"/>
        </w:rPr>
        <w:t xml:space="preserve">relationships, </w:t>
      </w:r>
      <w:r w:rsidRPr="00822B80">
        <w:rPr>
          <w:sz w:val="22"/>
        </w:rPr>
        <w:t>people and situations</w:t>
      </w:r>
    </w:p>
    <w:p w14:paraId="2CDC66CD" w14:textId="4210154F" w:rsidR="00A5594E" w:rsidRPr="00822B80" w:rsidRDefault="00A5594E" w:rsidP="00A5594E">
      <w:pPr>
        <w:pStyle w:val="ListParagraph"/>
        <w:numPr>
          <w:ilvl w:val="0"/>
          <w:numId w:val="24"/>
        </w:numPr>
        <w:rPr>
          <w:sz w:val="22"/>
        </w:rPr>
      </w:pPr>
      <w:r w:rsidRPr="00822B80">
        <w:rPr>
          <w:sz w:val="22"/>
        </w:rPr>
        <w:t>Ability to take direction from staff members such as supervisors or other organizational leaders</w:t>
      </w:r>
    </w:p>
    <w:p w14:paraId="1E609BD1" w14:textId="088E16E3" w:rsidR="00A5594E" w:rsidRPr="00822B80" w:rsidRDefault="00A5594E" w:rsidP="00A5594E">
      <w:pPr>
        <w:pStyle w:val="ListParagraph"/>
        <w:numPr>
          <w:ilvl w:val="0"/>
          <w:numId w:val="24"/>
        </w:numPr>
        <w:rPr>
          <w:sz w:val="22"/>
        </w:rPr>
      </w:pPr>
      <w:r w:rsidRPr="00822B80">
        <w:rPr>
          <w:sz w:val="22"/>
        </w:rPr>
        <w:t>Advanced computer skills and proficiency with Microsoft Office products and email systems; technical aptitude to learn internal systems and required packages; proficient with</w:t>
      </w:r>
      <w:r w:rsidR="00822B80">
        <w:rPr>
          <w:sz w:val="22"/>
        </w:rPr>
        <w:t xml:space="preserve"> Microsoft Teams and other video protocols</w:t>
      </w:r>
    </w:p>
    <w:p w14:paraId="7B46767E" w14:textId="59A19B10" w:rsidR="00A5594E" w:rsidRPr="00822B80" w:rsidRDefault="00A5594E" w:rsidP="00A5594E">
      <w:pPr>
        <w:pStyle w:val="ListParagraph"/>
        <w:numPr>
          <w:ilvl w:val="0"/>
          <w:numId w:val="24"/>
        </w:numPr>
        <w:rPr>
          <w:sz w:val="22"/>
        </w:rPr>
      </w:pPr>
      <w:r w:rsidRPr="00822B80">
        <w:rPr>
          <w:sz w:val="22"/>
        </w:rPr>
        <w:t xml:space="preserve">Must be able to travel by air, </w:t>
      </w:r>
      <w:r w:rsidR="00822B80">
        <w:rPr>
          <w:sz w:val="22"/>
        </w:rPr>
        <w:t>auto</w:t>
      </w:r>
      <w:r w:rsidRPr="00822B80">
        <w:rPr>
          <w:sz w:val="22"/>
        </w:rPr>
        <w:t xml:space="preserve"> and rail</w:t>
      </w:r>
      <w:r w:rsidR="00822B80">
        <w:rPr>
          <w:sz w:val="22"/>
        </w:rPr>
        <w:t xml:space="preserve"> and</w:t>
      </w:r>
      <w:r w:rsidRPr="00822B80">
        <w:rPr>
          <w:sz w:val="22"/>
        </w:rPr>
        <w:t xml:space="preserve"> have access to insured personal vehicle for work purposes</w:t>
      </w:r>
      <w:r w:rsidR="00822B80">
        <w:rPr>
          <w:sz w:val="22"/>
        </w:rPr>
        <w:t>;</w:t>
      </w:r>
      <w:r w:rsidRPr="00822B80">
        <w:rPr>
          <w:sz w:val="22"/>
        </w:rPr>
        <w:t xml:space="preserve"> valid driver’s license</w:t>
      </w:r>
      <w:r w:rsidR="00822B80">
        <w:rPr>
          <w:sz w:val="22"/>
        </w:rPr>
        <w:t xml:space="preserve"> required</w:t>
      </w:r>
    </w:p>
    <w:p w14:paraId="593CAA3F" w14:textId="48655A2D" w:rsidR="00A5594E" w:rsidRPr="00822B80" w:rsidRDefault="00822B80" w:rsidP="00822B80">
      <w:pPr>
        <w:pStyle w:val="ListParagraph"/>
        <w:numPr>
          <w:ilvl w:val="1"/>
          <w:numId w:val="24"/>
        </w:numPr>
        <w:rPr>
          <w:sz w:val="22"/>
        </w:rPr>
      </w:pPr>
      <w:r>
        <w:rPr>
          <w:sz w:val="22"/>
        </w:rPr>
        <w:t>Travel requirements may include a schedule of up to 100% travel</w:t>
      </w:r>
    </w:p>
    <w:p w14:paraId="075C1113" w14:textId="1768BDC2" w:rsidR="00A5594E" w:rsidRPr="00822B80" w:rsidRDefault="00A5594E" w:rsidP="00822B80">
      <w:pPr>
        <w:pStyle w:val="ListParagraph"/>
        <w:ind w:left="360"/>
        <w:rPr>
          <w:sz w:val="22"/>
        </w:rPr>
      </w:pPr>
    </w:p>
    <w:p w14:paraId="075DB06D" w14:textId="77777777" w:rsidR="006D532A" w:rsidRPr="006D532A" w:rsidRDefault="006D532A" w:rsidP="009D199E">
      <w:pPr>
        <w:pStyle w:val="SubH4"/>
      </w:pPr>
      <w:r w:rsidRPr="006D532A">
        <w:t>EDUCATION</w:t>
      </w:r>
      <w:bookmarkEnd w:id="6"/>
    </w:p>
    <w:p w14:paraId="3FE71EAF" w14:textId="0AF145C8" w:rsidR="00822B80" w:rsidRDefault="6C1575C8" w:rsidP="527015B6">
      <w:pPr>
        <w:rPr>
          <w:sz w:val="22"/>
        </w:rPr>
      </w:pPr>
      <w:bookmarkStart w:id="7" w:name="_Toc16495883"/>
      <w:r w:rsidRPr="527015B6">
        <w:rPr>
          <w:sz w:val="22"/>
        </w:rPr>
        <w:t xml:space="preserve">A </w:t>
      </w:r>
      <w:proofErr w:type="gramStart"/>
      <w:r w:rsidRPr="527015B6">
        <w:rPr>
          <w:sz w:val="22"/>
        </w:rPr>
        <w:t>Bachelor’s</w:t>
      </w:r>
      <w:proofErr w:type="gramEnd"/>
      <w:r w:rsidR="71A63D72" w:rsidRPr="527015B6">
        <w:rPr>
          <w:sz w:val="22"/>
        </w:rPr>
        <w:t xml:space="preserve"> degree from </w:t>
      </w:r>
      <w:r w:rsidR="3D3B1B1A" w:rsidRPr="527015B6">
        <w:rPr>
          <w:sz w:val="22"/>
        </w:rPr>
        <w:t xml:space="preserve">an </w:t>
      </w:r>
      <w:r w:rsidR="71A63D72" w:rsidRPr="527015B6">
        <w:rPr>
          <w:sz w:val="22"/>
        </w:rPr>
        <w:t>accredited higher education institution is required</w:t>
      </w:r>
      <w:r w:rsidR="64EFB0EC" w:rsidRPr="527015B6">
        <w:rPr>
          <w:sz w:val="22"/>
        </w:rPr>
        <w:t>.</w:t>
      </w:r>
    </w:p>
    <w:p w14:paraId="70092C16" w14:textId="30DD9698" w:rsidR="009D199E" w:rsidRPr="00822B80" w:rsidRDefault="009D199E" w:rsidP="009D199E">
      <w:pPr>
        <w:rPr>
          <w:sz w:val="22"/>
        </w:rPr>
      </w:pPr>
      <w:r w:rsidRPr="00822B80">
        <w:rPr>
          <w:sz w:val="22"/>
        </w:rPr>
        <w:t xml:space="preserve"> </w:t>
      </w:r>
    </w:p>
    <w:bookmarkEnd w:id="7"/>
    <w:p w14:paraId="04F01C6B" w14:textId="77777777" w:rsidR="006D532A" w:rsidRPr="006D532A" w:rsidRDefault="006D532A" w:rsidP="009D199E">
      <w:pPr>
        <w:pStyle w:val="SubH4"/>
      </w:pPr>
      <w:r w:rsidRPr="006D532A">
        <w:t>WORKING CONDITIONS</w:t>
      </w:r>
    </w:p>
    <w:p w14:paraId="79BF7E2C" w14:textId="11889F49" w:rsidR="00822B80" w:rsidRDefault="00822B80" w:rsidP="00822B80">
      <w:pPr>
        <w:rPr>
          <w:sz w:val="22"/>
        </w:rPr>
      </w:pPr>
      <w:r w:rsidRPr="00822B80">
        <w:rPr>
          <w:sz w:val="22"/>
        </w:rPr>
        <w:t xml:space="preserve">The working conditions and physical requirements described here are representative of those that must be met by an employee to successfully perform the essential functions of this position. Reasonable accommodations may be made to enable individuals with disabilities to perform the essential functions. Frequent travel, up to 100% of the time, is required and is considered an essential function of the job. </w:t>
      </w:r>
    </w:p>
    <w:p w14:paraId="4153693F" w14:textId="5E86CAA1" w:rsidR="00822B80" w:rsidRDefault="00822B80" w:rsidP="00822B80">
      <w:pPr>
        <w:rPr>
          <w:sz w:val="22"/>
        </w:rPr>
      </w:pPr>
      <w:r>
        <w:rPr>
          <w:sz w:val="22"/>
        </w:rPr>
        <w:t>Required 40 hours per week, with a degree of flexibility available. Overtime will be necessary to complete assigned tasks.</w:t>
      </w:r>
    </w:p>
    <w:p w14:paraId="4B0082AB" w14:textId="77777777" w:rsidR="001E7806" w:rsidRPr="006D4A2A" w:rsidRDefault="001E7806" w:rsidP="001E7806">
      <w:pPr>
        <w:rPr>
          <w:rFonts w:ascii="Georgia" w:hAnsi="Georgia"/>
          <w:kern w:val="0"/>
          <w:sz w:val="18"/>
          <w:szCs w:val="18"/>
        </w:rPr>
      </w:pPr>
      <w:r w:rsidRPr="006D4A2A">
        <w:rPr>
          <w:sz w:val="22"/>
          <w:szCs w:val="20"/>
        </w:rPr>
        <w:t xml:space="preserve">Chapter Consultants could be called upon to work in a hybrid of virtual and in-person and/or </w:t>
      </w:r>
      <w:proofErr w:type="gramStart"/>
      <w:r w:rsidRPr="006D4A2A">
        <w:rPr>
          <w:sz w:val="22"/>
          <w:szCs w:val="20"/>
        </w:rPr>
        <w:t>a fully</w:t>
      </w:r>
      <w:proofErr w:type="gramEnd"/>
      <w:r w:rsidRPr="006D4A2A">
        <w:rPr>
          <w:sz w:val="22"/>
          <w:szCs w:val="20"/>
        </w:rPr>
        <w:t xml:space="preserve"> in-person work experience.</w:t>
      </w:r>
    </w:p>
    <w:p w14:paraId="37F4D2D7" w14:textId="77777777" w:rsidR="00863763" w:rsidRPr="00863763" w:rsidRDefault="00863763" w:rsidP="00822B80">
      <w:pPr>
        <w:rPr>
          <w:sz w:val="22"/>
        </w:rPr>
      </w:pPr>
    </w:p>
    <w:p w14:paraId="1962D744" w14:textId="7F28397A" w:rsidR="006D532A" w:rsidRPr="006D532A" w:rsidRDefault="006D532A" w:rsidP="00822B80">
      <w:pPr>
        <w:pStyle w:val="SubH4"/>
      </w:pPr>
      <w:r w:rsidRPr="006D532A">
        <w:t>PHYSICAL REQUIREMENTS</w:t>
      </w:r>
    </w:p>
    <w:p w14:paraId="1584F77F" w14:textId="5E701EF9" w:rsidR="005F4BF6" w:rsidRPr="00863763" w:rsidRDefault="00822B80" w:rsidP="3B217B97">
      <w:pPr>
        <w:rPr>
          <w:sz w:val="22"/>
        </w:rPr>
      </w:pPr>
      <w:r w:rsidRPr="3B217B97">
        <w:rPr>
          <w:sz w:val="22"/>
        </w:rPr>
        <w:t xml:space="preserve">While performing the duties of this position the employee is regularly required to sit and work </w:t>
      </w:r>
      <w:r w:rsidR="00177687" w:rsidRPr="3B217B97">
        <w:rPr>
          <w:sz w:val="22"/>
        </w:rPr>
        <w:t>at</w:t>
      </w:r>
      <w:r w:rsidRPr="3B217B97">
        <w:rPr>
          <w:sz w:val="22"/>
        </w:rPr>
        <w:t xml:space="preserve"> a computer for extended periods of time. The employee will be required to stand, walk, stoop, kneel, lift, carry, pull, grasp, and bend over.  The employee will have to be physically active and able to climb up and down stairs daily.  The employee must be able to lift, carry and move up to 40 pounds as needed.  Must be able to move in and between various facilities and handle exposure to inclement weather.  </w:t>
      </w:r>
    </w:p>
    <w:p w14:paraId="001178CB" w14:textId="0C8A4D77" w:rsidR="005F4BF6" w:rsidRPr="00863763" w:rsidRDefault="00822B80" w:rsidP="3B217B97">
      <w:pPr>
        <w:rPr>
          <w:sz w:val="22"/>
        </w:rPr>
      </w:pPr>
      <w:r w:rsidRPr="3B217B97">
        <w:rPr>
          <w:sz w:val="22"/>
        </w:rPr>
        <w:t xml:space="preserve">Strong sensory skills, such as good eyesight, good hearing and dexterity.  Must be able to interact with others, both in person and through telephone, video protocols, email and written correspondence.  </w:t>
      </w:r>
    </w:p>
    <w:p w14:paraId="5AABE2C2" w14:textId="23AA9975" w:rsidR="005F4BF6" w:rsidRDefault="005F4BF6" w:rsidP="006D532A"/>
    <w:p w14:paraId="2656CC92" w14:textId="77777777" w:rsidR="00CB723E" w:rsidRDefault="00CB723E" w:rsidP="006D532A"/>
    <w:p w14:paraId="7D6A329A" w14:textId="77777777" w:rsidR="00CB723E" w:rsidRDefault="00CB723E" w:rsidP="006D532A"/>
    <w:p w14:paraId="7EAD9258" w14:textId="77777777" w:rsidR="00CB723E" w:rsidRDefault="00CB723E" w:rsidP="006D532A"/>
    <w:p w14:paraId="01439C27" w14:textId="55446502" w:rsidR="001157E0" w:rsidRPr="001157E0" w:rsidRDefault="006D532A" w:rsidP="00863763">
      <w:pPr>
        <w:pStyle w:val="Quote"/>
        <w:ind w:left="0"/>
        <w:jc w:val="left"/>
      </w:pPr>
      <w:r w:rsidRPr="001157E0">
        <w:rPr>
          <w:i w:val="0"/>
          <w:iCs w:val="0"/>
          <w:sz w:val="16"/>
          <w:szCs w:val="16"/>
          <w:u w:val="single"/>
        </w:rPr>
        <w:t>Note</w:t>
      </w:r>
      <w:r w:rsidRPr="001157E0">
        <w:rPr>
          <w:i w:val="0"/>
          <w:iCs w:val="0"/>
          <w:sz w:val="16"/>
          <w:szCs w:val="16"/>
        </w:rPr>
        <w:t xml:space="preserve">:  The statements herein are intended to describe the general nature and level of work being performed by employees and are not to be construed as an exhaustive list of responsibilities, duties, and skills required of personnel so classified. Furthermore, they do not establish a contract for employment and are subject to change at the discretion of the employer. </w:t>
      </w:r>
    </w:p>
    <w:sectPr w:rsidR="001157E0" w:rsidRPr="001157E0" w:rsidSect="009D199E">
      <w:headerReference w:type="default" r:id="rId10"/>
      <w:footerReference w:type="default" r:id="rId11"/>
      <w:pgSz w:w="12240" w:h="15840"/>
      <w:pgMar w:top="144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DC82" w14:textId="77777777" w:rsidR="00AA2E5F" w:rsidRDefault="00AA2E5F">
      <w:r>
        <w:separator/>
      </w:r>
    </w:p>
  </w:endnote>
  <w:endnote w:type="continuationSeparator" w:id="0">
    <w:p w14:paraId="2FFA52E7" w14:textId="77777777" w:rsidR="00AA2E5F" w:rsidRDefault="00AA2E5F">
      <w:r>
        <w:continuationSeparator/>
      </w:r>
    </w:p>
  </w:endnote>
  <w:endnote w:type="continuationNotice" w:id="1">
    <w:p w14:paraId="22F30E1D" w14:textId="77777777" w:rsidR="00AA2E5F" w:rsidRDefault="00AA2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 Monde Livre Cla Pro">
    <w:altName w:val="Cambria"/>
    <w:panose1 w:val="00000000000000000000"/>
    <w:charset w:val="00"/>
    <w:family w:val="roma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Le Monde Livre Cla Pro Demi">
    <w:altName w:val="Cambria"/>
    <w:panose1 w:val="00000000000000000000"/>
    <w:charset w:val="00"/>
    <w:family w:val="roman"/>
    <w:notTrueType/>
    <w:pitch w:val="variable"/>
    <w:sig w:usb0="00000007" w:usb1="00000001" w:usb2="00000000" w:usb3="00000000" w:csb0="00000093" w:csb1="00000000"/>
  </w:font>
  <w:font w:name="Marshmallow">
    <w:altName w:val="Calibri"/>
    <w:panose1 w:val="00000000000000000000"/>
    <w:charset w:val="00"/>
    <w:family w:val="modern"/>
    <w:notTrueType/>
    <w:pitch w:val="variable"/>
    <w:sig w:usb0="80000027" w:usb1="50000002" w:usb2="00000000" w:usb3="00000000" w:csb0="00000001" w:csb1="00000000"/>
  </w:font>
  <w:font w:name="Oh Wonder Sans">
    <w:altName w:val="Calibri"/>
    <w:charset w:val="00"/>
    <w:family w:val="auto"/>
    <w:pitch w:val="variable"/>
    <w:sig w:usb0="00000003" w:usb1="00000000" w:usb2="00000000" w:usb3="00000000" w:csb0="00000001"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46623"/>
      <w:docPartObj>
        <w:docPartGallery w:val="Page Numbers (Bottom of Page)"/>
        <w:docPartUnique/>
      </w:docPartObj>
    </w:sdtPr>
    <w:sdtEndPr>
      <w:rPr>
        <w:rFonts w:asciiTheme="minorHAnsi" w:hAnsiTheme="minorHAnsi"/>
        <w:noProof/>
      </w:rPr>
    </w:sdtEndPr>
    <w:sdtContent>
      <w:p w14:paraId="2197BBC3" w14:textId="77777777" w:rsidR="008856D6" w:rsidRPr="00BA6DF3" w:rsidRDefault="008A2751">
        <w:pPr>
          <w:pStyle w:val="Footer"/>
          <w:jc w:val="right"/>
          <w:rPr>
            <w:rFonts w:asciiTheme="minorHAnsi" w:hAnsiTheme="minorHAnsi"/>
          </w:rPr>
        </w:pPr>
        <w:r w:rsidRPr="00BA6DF3">
          <w:rPr>
            <w:rFonts w:asciiTheme="minorHAnsi" w:hAnsiTheme="minorHAnsi"/>
          </w:rPr>
          <w:fldChar w:fldCharType="begin"/>
        </w:r>
        <w:r w:rsidRPr="00BA6DF3">
          <w:rPr>
            <w:rFonts w:asciiTheme="minorHAnsi" w:hAnsiTheme="minorHAnsi"/>
          </w:rPr>
          <w:instrText xml:space="preserve"> PAGE   \* MERGEFORMAT </w:instrText>
        </w:r>
        <w:r w:rsidRPr="00BA6DF3">
          <w:rPr>
            <w:rFonts w:asciiTheme="minorHAnsi" w:hAnsiTheme="minorHAnsi"/>
          </w:rPr>
          <w:fldChar w:fldCharType="separate"/>
        </w:r>
        <w:r>
          <w:rPr>
            <w:rFonts w:asciiTheme="minorHAnsi" w:hAnsiTheme="minorHAnsi"/>
            <w:noProof/>
          </w:rPr>
          <w:t>3</w:t>
        </w:r>
        <w:r w:rsidRPr="00BA6DF3">
          <w:rPr>
            <w:rFonts w:asciiTheme="minorHAnsi" w:hAnsiTheme="minorHAnsi"/>
            <w:noProof/>
          </w:rPr>
          <w:fldChar w:fldCharType="end"/>
        </w:r>
      </w:p>
    </w:sdtContent>
  </w:sdt>
  <w:p w14:paraId="550ADC83" w14:textId="77777777" w:rsidR="008856D6" w:rsidRPr="00BA6DF3" w:rsidRDefault="008856D6">
    <w:pPr>
      <w:pStyle w:val="Footer"/>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DA04E" w14:textId="77777777" w:rsidR="00AA2E5F" w:rsidRDefault="00AA2E5F">
      <w:r>
        <w:separator/>
      </w:r>
    </w:p>
  </w:footnote>
  <w:footnote w:type="continuationSeparator" w:id="0">
    <w:p w14:paraId="4F294CCA" w14:textId="77777777" w:rsidR="00AA2E5F" w:rsidRDefault="00AA2E5F">
      <w:r>
        <w:continuationSeparator/>
      </w:r>
    </w:p>
  </w:footnote>
  <w:footnote w:type="continuationNotice" w:id="1">
    <w:p w14:paraId="5496A972" w14:textId="77777777" w:rsidR="00AA2E5F" w:rsidRDefault="00AA2E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EA96" w14:textId="44BC6D0C" w:rsidR="008856D6" w:rsidRPr="00C01DF5" w:rsidRDefault="008A2751" w:rsidP="00C01DF5">
    <w:pPr>
      <w:tabs>
        <w:tab w:val="left" w:pos="1380"/>
        <w:tab w:val="center" w:pos="4680"/>
      </w:tabs>
      <w:rPr>
        <w:rFonts w:asciiTheme="minorHAnsi" w:hAnsiTheme="minorHAnsi"/>
        <w:b/>
        <w:sz w:val="32"/>
        <w:szCs w:val="32"/>
      </w:rPr>
    </w:pPr>
    <w:r w:rsidRPr="001157E0">
      <w:rPr>
        <w:rFonts w:ascii="Brandon Grotesque Bold" w:hAnsi="Brandon Grotesque Bold"/>
        <w:bCs/>
        <w:sz w:val="32"/>
        <w:szCs w:val="32"/>
      </w:rPr>
      <w:t>JOB DESCRIPTION</w:t>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t xml:space="preserve"> </w:t>
    </w:r>
    <w:r>
      <w:rPr>
        <w:noProof/>
      </w:rPr>
      <w:drawing>
        <wp:inline distT="0" distB="0" distL="0" distR="0" wp14:anchorId="7A7545A0" wp14:editId="7FFD0448">
          <wp:extent cx="1847850" cy="58199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095" cy="587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C8B6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AC9A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EE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16A2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82D3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60E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6E60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2F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F28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483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4581"/>
    <w:multiLevelType w:val="hybridMultilevel"/>
    <w:tmpl w:val="428E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3D2A2D"/>
    <w:multiLevelType w:val="hybridMultilevel"/>
    <w:tmpl w:val="0ACE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E20D2D"/>
    <w:multiLevelType w:val="hybridMultilevel"/>
    <w:tmpl w:val="54FA6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0A259F"/>
    <w:multiLevelType w:val="hybridMultilevel"/>
    <w:tmpl w:val="BB5A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B51A2"/>
    <w:multiLevelType w:val="hybridMultilevel"/>
    <w:tmpl w:val="3C6A2348"/>
    <w:lvl w:ilvl="0" w:tplc="863ACB92">
      <w:start w:val="1"/>
      <w:numFmt w:val="bullet"/>
      <w:pStyle w:val="FABulletedLis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341654"/>
    <w:multiLevelType w:val="hybridMultilevel"/>
    <w:tmpl w:val="8204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56041"/>
    <w:multiLevelType w:val="hybridMultilevel"/>
    <w:tmpl w:val="EEE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4002A"/>
    <w:multiLevelType w:val="hybridMultilevel"/>
    <w:tmpl w:val="FD1CE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A20642"/>
    <w:multiLevelType w:val="hybridMultilevel"/>
    <w:tmpl w:val="A6A4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8675D"/>
    <w:multiLevelType w:val="hybridMultilevel"/>
    <w:tmpl w:val="676C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54E06"/>
    <w:multiLevelType w:val="hybridMultilevel"/>
    <w:tmpl w:val="07CE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659A5"/>
    <w:multiLevelType w:val="hybridMultilevel"/>
    <w:tmpl w:val="8C4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701C0"/>
    <w:multiLevelType w:val="hybridMultilevel"/>
    <w:tmpl w:val="31AC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F2FFD"/>
    <w:multiLevelType w:val="hybridMultilevel"/>
    <w:tmpl w:val="899E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72184">
    <w:abstractNumId w:val="9"/>
  </w:num>
  <w:num w:numId="2" w16cid:durableId="761536676">
    <w:abstractNumId w:val="7"/>
  </w:num>
  <w:num w:numId="3" w16cid:durableId="1377042607">
    <w:abstractNumId w:val="6"/>
  </w:num>
  <w:num w:numId="4" w16cid:durableId="1066027120">
    <w:abstractNumId w:val="5"/>
  </w:num>
  <w:num w:numId="5" w16cid:durableId="1546716544">
    <w:abstractNumId w:val="4"/>
  </w:num>
  <w:num w:numId="6" w16cid:durableId="554780719">
    <w:abstractNumId w:val="8"/>
  </w:num>
  <w:num w:numId="7" w16cid:durableId="292910881">
    <w:abstractNumId w:val="3"/>
  </w:num>
  <w:num w:numId="8" w16cid:durableId="146289491">
    <w:abstractNumId w:val="2"/>
  </w:num>
  <w:num w:numId="9" w16cid:durableId="1466243214">
    <w:abstractNumId w:val="1"/>
  </w:num>
  <w:num w:numId="10" w16cid:durableId="1412655505">
    <w:abstractNumId w:val="0"/>
  </w:num>
  <w:num w:numId="11" w16cid:durableId="255333711">
    <w:abstractNumId w:val="20"/>
  </w:num>
  <w:num w:numId="12" w16cid:durableId="1260717681">
    <w:abstractNumId w:val="16"/>
  </w:num>
  <w:num w:numId="13" w16cid:durableId="825433053">
    <w:abstractNumId w:val="18"/>
  </w:num>
  <w:num w:numId="14" w16cid:durableId="2024279509">
    <w:abstractNumId w:val="21"/>
  </w:num>
  <w:num w:numId="15" w16cid:durableId="389158940">
    <w:abstractNumId w:val="19"/>
  </w:num>
  <w:num w:numId="16" w16cid:durableId="287055480">
    <w:abstractNumId w:val="22"/>
  </w:num>
  <w:num w:numId="17" w16cid:durableId="712971910">
    <w:abstractNumId w:val="14"/>
  </w:num>
  <w:num w:numId="18" w16cid:durableId="441923263">
    <w:abstractNumId w:val="15"/>
  </w:num>
  <w:num w:numId="19" w16cid:durableId="983856004">
    <w:abstractNumId w:val="13"/>
  </w:num>
  <w:num w:numId="20" w16cid:durableId="213004226">
    <w:abstractNumId w:val="23"/>
  </w:num>
  <w:num w:numId="21" w16cid:durableId="1904169885">
    <w:abstractNumId w:val="17"/>
  </w:num>
  <w:num w:numId="22" w16cid:durableId="852913184">
    <w:abstractNumId w:val="11"/>
  </w:num>
  <w:num w:numId="23" w16cid:durableId="960452607">
    <w:abstractNumId w:val="10"/>
  </w:num>
  <w:num w:numId="24" w16cid:durableId="940138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2A"/>
    <w:rsid w:val="0006090B"/>
    <w:rsid w:val="000F7CC2"/>
    <w:rsid w:val="001157E0"/>
    <w:rsid w:val="00120005"/>
    <w:rsid w:val="001439BD"/>
    <w:rsid w:val="001533B4"/>
    <w:rsid w:val="00165BCA"/>
    <w:rsid w:val="00177687"/>
    <w:rsid w:val="001A0C09"/>
    <w:rsid w:val="001C6FC2"/>
    <w:rsid w:val="001E7806"/>
    <w:rsid w:val="00201339"/>
    <w:rsid w:val="002110AE"/>
    <w:rsid w:val="0021247D"/>
    <w:rsid w:val="00216E2C"/>
    <w:rsid w:val="0028099C"/>
    <w:rsid w:val="002901ED"/>
    <w:rsid w:val="003076E2"/>
    <w:rsid w:val="003529F3"/>
    <w:rsid w:val="003671BA"/>
    <w:rsid w:val="0037325A"/>
    <w:rsid w:val="003B7793"/>
    <w:rsid w:val="003E6F94"/>
    <w:rsid w:val="004054C7"/>
    <w:rsid w:val="0043261C"/>
    <w:rsid w:val="004450F4"/>
    <w:rsid w:val="004A2EF8"/>
    <w:rsid w:val="004C589F"/>
    <w:rsid w:val="004D77F0"/>
    <w:rsid w:val="00536C70"/>
    <w:rsid w:val="0056774E"/>
    <w:rsid w:val="005942FD"/>
    <w:rsid w:val="005A08B7"/>
    <w:rsid w:val="005D1E76"/>
    <w:rsid w:val="005F4BF6"/>
    <w:rsid w:val="00614CD7"/>
    <w:rsid w:val="006245AF"/>
    <w:rsid w:val="00680D19"/>
    <w:rsid w:val="006918E4"/>
    <w:rsid w:val="00695686"/>
    <w:rsid w:val="006A2554"/>
    <w:rsid w:val="006B2DCB"/>
    <w:rsid w:val="006D4A2A"/>
    <w:rsid w:val="006D532A"/>
    <w:rsid w:val="006E0A0E"/>
    <w:rsid w:val="006E6EAC"/>
    <w:rsid w:val="006F0EB3"/>
    <w:rsid w:val="00751E6A"/>
    <w:rsid w:val="0077748C"/>
    <w:rsid w:val="0079425F"/>
    <w:rsid w:val="008011C8"/>
    <w:rsid w:val="00822B80"/>
    <w:rsid w:val="00863763"/>
    <w:rsid w:val="00865C7E"/>
    <w:rsid w:val="008856D6"/>
    <w:rsid w:val="008A2751"/>
    <w:rsid w:val="008F5662"/>
    <w:rsid w:val="00931234"/>
    <w:rsid w:val="009471E7"/>
    <w:rsid w:val="009D199E"/>
    <w:rsid w:val="00A52AE9"/>
    <w:rsid w:val="00A5594E"/>
    <w:rsid w:val="00AA2E5F"/>
    <w:rsid w:val="00AD3B60"/>
    <w:rsid w:val="00AE195C"/>
    <w:rsid w:val="00B01639"/>
    <w:rsid w:val="00B145B4"/>
    <w:rsid w:val="00B17877"/>
    <w:rsid w:val="00B2433D"/>
    <w:rsid w:val="00B44384"/>
    <w:rsid w:val="00B806EE"/>
    <w:rsid w:val="00BB6416"/>
    <w:rsid w:val="00BD23F7"/>
    <w:rsid w:val="00BF01A8"/>
    <w:rsid w:val="00C01DF5"/>
    <w:rsid w:val="00C051BB"/>
    <w:rsid w:val="00C909AB"/>
    <w:rsid w:val="00CB723E"/>
    <w:rsid w:val="00CC3C2A"/>
    <w:rsid w:val="00CE7516"/>
    <w:rsid w:val="00D24ACB"/>
    <w:rsid w:val="00D6132C"/>
    <w:rsid w:val="00D75C4D"/>
    <w:rsid w:val="00D93511"/>
    <w:rsid w:val="00DB0E15"/>
    <w:rsid w:val="00DB6C74"/>
    <w:rsid w:val="00E34ED2"/>
    <w:rsid w:val="00E4647C"/>
    <w:rsid w:val="00E520E4"/>
    <w:rsid w:val="00E71347"/>
    <w:rsid w:val="00EC0726"/>
    <w:rsid w:val="00EC1B73"/>
    <w:rsid w:val="00EC3DA7"/>
    <w:rsid w:val="00F62C81"/>
    <w:rsid w:val="00F70B7B"/>
    <w:rsid w:val="00F7726B"/>
    <w:rsid w:val="00F82289"/>
    <w:rsid w:val="00FD1FE8"/>
    <w:rsid w:val="00FE0D37"/>
    <w:rsid w:val="0972704C"/>
    <w:rsid w:val="0C0430BC"/>
    <w:rsid w:val="27C6598B"/>
    <w:rsid w:val="3B217B97"/>
    <w:rsid w:val="3D3B1B1A"/>
    <w:rsid w:val="45850437"/>
    <w:rsid w:val="525927EF"/>
    <w:rsid w:val="527015B6"/>
    <w:rsid w:val="5314B7D2"/>
    <w:rsid w:val="64EFB0EC"/>
    <w:rsid w:val="6C1575C8"/>
    <w:rsid w:val="71A63D72"/>
    <w:rsid w:val="75A663F5"/>
    <w:rsid w:val="7D20F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84C6"/>
  <w15:chartTrackingRefBased/>
  <w15:docId w15:val="{C450AC6B-2617-4EE0-AE38-D8EA1D43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1439BD"/>
    <w:pPr>
      <w:spacing w:line="240" w:lineRule="auto"/>
    </w:pPr>
    <w:rPr>
      <w:rFonts w:ascii="Le Monde Livre Cla Pro" w:hAnsi="Le Monde Livre Cla Pro"/>
      <w:kern w:val="2"/>
      <w:sz w:val="24"/>
    </w:rPr>
  </w:style>
  <w:style w:type="paragraph" w:styleId="Heading1">
    <w:name w:val="heading 1"/>
    <w:aliases w:val="Alt Paragraph"/>
    <w:basedOn w:val="Normal"/>
    <w:next w:val="Normal"/>
    <w:link w:val="Heading1Char"/>
    <w:uiPriority w:val="9"/>
    <w:semiHidden/>
    <w:locked/>
    <w:rsid w:val="006245AF"/>
    <w:pPr>
      <w:keepNext/>
      <w:keepLines/>
      <w:outlineLvl w:val="0"/>
    </w:pPr>
    <w:rPr>
      <w:rFonts w:ascii="Georgia" w:eastAsiaTheme="majorEastAsia" w:hAnsi="Georgia" w:cstheme="majorBidi"/>
      <w:szCs w:val="32"/>
    </w:rPr>
  </w:style>
  <w:style w:type="paragraph" w:styleId="Heading2">
    <w:name w:val="heading 2"/>
    <w:aliases w:val="Alt Preheader"/>
    <w:basedOn w:val="PreheaderH5"/>
    <w:next w:val="Normal"/>
    <w:link w:val="Heading2Char"/>
    <w:uiPriority w:val="3"/>
    <w:qFormat/>
    <w:rsid w:val="00B01639"/>
    <w:pPr>
      <w:keepNext/>
      <w:keepLines/>
      <w:spacing w:before="40"/>
      <w:outlineLvl w:val="1"/>
    </w:pPr>
    <w:rPr>
      <w:rFonts w:ascii="Arial" w:eastAsiaTheme="majorEastAsia" w:hAnsi="Arial" w:cstheme="majorBidi"/>
      <w:szCs w:val="26"/>
    </w:rPr>
  </w:style>
  <w:style w:type="paragraph" w:styleId="Heading3">
    <w:name w:val="heading 3"/>
    <w:basedOn w:val="Normal"/>
    <w:next w:val="Normal"/>
    <w:link w:val="Heading3Char"/>
    <w:uiPriority w:val="9"/>
    <w:semiHidden/>
    <w:rsid w:val="00BF01A8"/>
    <w:pPr>
      <w:outlineLvl w:val="2"/>
    </w:pPr>
    <w:rPr>
      <w:rFonts w:ascii="Brandon Grotesque Medium" w:hAnsi="Brandon Grotesque Medium"/>
      <w:caps/>
    </w:rPr>
  </w:style>
  <w:style w:type="paragraph" w:styleId="Heading4">
    <w:name w:val="heading 4"/>
    <w:aliases w:val="Alt Title"/>
    <w:basedOn w:val="Title"/>
    <w:next w:val="Normal"/>
    <w:link w:val="Heading4Char"/>
    <w:uiPriority w:val="9"/>
    <w:semiHidden/>
    <w:unhideWhenUsed/>
    <w:qFormat/>
    <w:rsid w:val="00B01639"/>
    <w:pPr>
      <w:keepNext/>
      <w:keepLines/>
      <w:spacing w:before="40"/>
      <w:outlineLvl w:val="3"/>
    </w:pPr>
    <w:rPr>
      <w:rFonts w:ascii="Georgia" w:eastAsiaTheme="majorEastAsia" w:hAnsi="Georgia" w:cstheme="majorBidi"/>
      <w:iCs/>
    </w:rPr>
  </w:style>
  <w:style w:type="paragraph" w:styleId="Heading5">
    <w:name w:val="heading 5"/>
    <w:aliases w:val="Alt Sub (H4)"/>
    <w:basedOn w:val="Normal"/>
    <w:next w:val="Normal"/>
    <w:link w:val="Heading5Char"/>
    <w:autoRedefine/>
    <w:uiPriority w:val="4"/>
    <w:qFormat/>
    <w:rsid w:val="00614CD7"/>
    <w:pPr>
      <w:spacing w:before="240" w:after="120"/>
      <w:outlineLvl w:val="4"/>
    </w:pPr>
    <w:rPr>
      <w:rFonts w:ascii="Arial" w:eastAsiaTheme="majorEastAsia" w:hAnsi="Arial" w:cstheme="majorBidi"/>
      <w:caps/>
      <w:spacing w:val="30"/>
      <w:kern w:val="0"/>
    </w:rPr>
  </w:style>
  <w:style w:type="paragraph" w:styleId="Heading6">
    <w:name w:val="heading 6"/>
    <w:aliases w:val="Alt Sub (H2)"/>
    <w:basedOn w:val="SubH2"/>
    <w:next w:val="Normal"/>
    <w:link w:val="Heading6Char"/>
    <w:uiPriority w:val="4"/>
    <w:qFormat/>
    <w:rsid w:val="00BD23F7"/>
    <w:pPr>
      <w:keepNext/>
      <w:keepLines/>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671BA"/>
    <w:rPr>
      <w:rFonts w:ascii="Brandon Grotesque Medium" w:hAnsi="Brandon Grotesque Medium"/>
      <w:caps/>
      <w:kern w:val="2"/>
      <w:sz w:val="24"/>
    </w:rPr>
  </w:style>
  <w:style w:type="character" w:customStyle="1" w:styleId="Heading5Char">
    <w:name w:val="Heading 5 Char"/>
    <w:aliases w:val="Alt Sub (H4) Char"/>
    <w:basedOn w:val="DefaultParagraphFont"/>
    <w:link w:val="Heading5"/>
    <w:uiPriority w:val="4"/>
    <w:rsid w:val="00E71347"/>
    <w:rPr>
      <w:rFonts w:ascii="Arial" w:eastAsiaTheme="majorEastAsia" w:hAnsi="Arial" w:cstheme="majorBidi"/>
      <w:caps/>
      <w:spacing w:val="30"/>
      <w:sz w:val="24"/>
    </w:rPr>
  </w:style>
  <w:style w:type="paragraph" w:styleId="Title">
    <w:name w:val="Title"/>
    <w:basedOn w:val="Normal"/>
    <w:next w:val="Normal"/>
    <w:link w:val="TitleChar"/>
    <w:autoRedefine/>
    <w:qFormat/>
    <w:rsid w:val="003671BA"/>
    <w:pPr>
      <w:spacing w:after="240"/>
    </w:pPr>
    <w:rPr>
      <w:rFonts w:ascii="Le Monde Livre Cla Pro Demi" w:hAnsi="Le Monde Livre Cla Pro Demi"/>
      <w:sz w:val="80"/>
    </w:rPr>
  </w:style>
  <w:style w:type="character" w:customStyle="1" w:styleId="TitleChar">
    <w:name w:val="Title Char"/>
    <w:basedOn w:val="DefaultParagraphFont"/>
    <w:link w:val="Title"/>
    <w:rsid w:val="003671BA"/>
    <w:rPr>
      <w:rFonts w:ascii="Le Monde Livre Cla Pro Demi" w:hAnsi="Le Monde Livre Cla Pro Demi"/>
      <w:kern w:val="2"/>
      <w:sz w:val="80"/>
    </w:rPr>
  </w:style>
  <w:style w:type="paragraph" w:customStyle="1" w:styleId="SpecialH1">
    <w:name w:val="Special (H1)"/>
    <w:basedOn w:val="Normal"/>
    <w:autoRedefine/>
    <w:uiPriority w:val="2"/>
    <w:qFormat/>
    <w:rsid w:val="00E71347"/>
    <w:pPr>
      <w:spacing w:before="720" w:after="360"/>
    </w:pPr>
    <w:rPr>
      <w:rFonts w:ascii="Marshmallow" w:hAnsi="Marshmallow"/>
      <w:sz w:val="80"/>
    </w:rPr>
  </w:style>
  <w:style w:type="paragraph" w:customStyle="1" w:styleId="SpecialH2">
    <w:name w:val="Special (H2)"/>
    <w:basedOn w:val="Normal"/>
    <w:uiPriority w:val="2"/>
    <w:qFormat/>
    <w:rsid w:val="000F7CC2"/>
    <w:pPr>
      <w:spacing w:before="480" w:after="120"/>
    </w:pPr>
    <w:rPr>
      <w:rFonts w:ascii="Oh Wonder Sans" w:hAnsi="Oh Wonder Sans"/>
      <w:sz w:val="40"/>
    </w:rPr>
  </w:style>
  <w:style w:type="paragraph" w:customStyle="1" w:styleId="SubH2">
    <w:name w:val="Sub (H2)"/>
    <w:basedOn w:val="Heading2"/>
    <w:link w:val="SubH2Char"/>
    <w:autoRedefine/>
    <w:uiPriority w:val="1"/>
    <w:qFormat/>
    <w:rsid w:val="00A5594E"/>
    <w:pPr>
      <w:keepNext w:val="0"/>
      <w:keepLines w:val="0"/>
      <w:spacing w:before="360" w:after="80" w:line="240" w:lineRule="auto"/>
    </w:pPr>
    <w:rPr>
      <w:rFonts w:ascii="Brandon Grotesque Bold" w:hAnsi="Brandon Grotesque Bold"/>
      <w:spacing w:val="24"/>
      <w:sz w:val="24"/>
      <w:szCs w:val="24"/>
    </w:rPr>
  </w:style>
  <w:style w:type="paragraph" w:customStyle="1" w:styleId="AltTitleH1">
    <w:name w:val="Alt Title H1"/>
    <w:basedOn w:val="Title"/>
    <w:link w:val="AltTitleH1Char"/>
    <w:autoRedefine/>
    <w:uiPriority w:val="3"/>
    <w:qFormat/>
    <w:rsid w:val="003671BA"/>
    <w:rPr>
      <w:rFonts w:ascii="Georgia" w:hAnsi="Georgia"/>
    </w:rPr>
  </w:style>
  <w:style w:type="character" w:customStyle="1" w:styleId="SubH2Char">
    <w:name w:val="Sub (H2) Char"/>
    <w:basedOn w:val="Heading2Char"/>
    <w:link w:val="SubH2"/>
    <w:uiPriority w:val="1"/>
    <w:rsid w:val="00A5594E"/>
    <w:rPr>
      <w:rFonts w:ascii="Brandon Grotesque Bold" w:eastAsiaTheme="majorEastAsia" w:hAnsi="Brandon Grotesque Bold" w:cstheme="majorBidi"/>
      <w:caps/>
      <w:spacing w:val="24"/>
      <w:kern w:val="2"/>
      <w:sz w:val="24"/>
      <w:szCs w:val="24"/>
    </w:rPr>
  </w:style>
  <w:style w:type="character" w:customStyle="1" w:styleId="Heading2Char">
    <w:name w:val="Heading 2 Char"/>
    <w:aliases w:val="Alt Preheader Char"/>
    <w:basedOn w:val="DefaultParagraphFont"/>
    <w:link w:val="Heading2"/>
    <w:uiPriority w:val="3"/>
    <w:rsid w:val="00E71347"/>
    <w:rPr>
      <w:rFonts w:ascii="Arial" w:eastAsiaTheme="majorEastAsia" w:hAnsi="Arial" w:cstheme="majorBidi"/>
      <w:caps/>
      <w:spacing w:val="30"/>
      <w:kern w:val="2"/>
      <w:sz w:val="16"/>
      <w:szCs w:val="26"/>
    </w:rPr>
  </w:style>
  <w:style w:type="character" w:customStyle="1" w:styleId="Heading4Char">
    <w:name w:val="Heading 4 Char"/>
    <w:aliases w:val="Alt Title Char"/>
    <w:basedOn w:val="DefaultParagraphFont"/>
    <w:link w:val="Heading4"/>
    <w:uiPriority w:val="9"/>
    <w:semiHidden/>
    <w:rsid w:val="00B01639"/>
    <w:rPr>
      <w:rFonts w:ascii="Georgia" w:eastAsiaTheme="majorEastAsia" w:hAnsi="Georgia" w:cstheme="majorBidi"/>
      <w:iCs/>
      <w:kern w:val="2"/>
      <w:sz w:val="80"/>
    </w:rPr>
  </w:style>
  <w:style w:type="paragraph" w:styleId="ListParagraph">
    <w:name w:val="List Paragraph"/>
    <w:basedOn w:val="Normal"/>
    <w:uiPriority w:val="34"/>
    <w:qFormat/>
    <w:rsid w:val="006B2DCB"/>
    <w:pPr>
      <w:ind w:left="720"/>
      <w:contextualSpacing/>
    </w:pPr>
  </w:style>
  <w:style w:type="character" w:customStyle="1" w:styleId="Heading1Char">
    <w:name w:val="Heading 1 Char"/>
    <w:aliases w:val="Alt Paragraph Char"/>
    <w:basedOn w:val="DefaultParagraphFont"/>
    <w:link w:val="Heading1"/>
    <w:uiPriority w:val="9"/>
    <w:semiHidden/>
    <w:rsid w:val="00E71347"/>
    <w:rPr>
      <w:rFonts w:ascii="Georgia" w:eastAsiaTheme="majorEastAsia" w:hAnsi="Georgia" w:cstheme="majorBidi"/>
      <w:kern w:val="2"/>
      <w:sz w:val="24"/>
      <w:szCs w:val="32"/>
    </w:rPr>
  </w:style>
  <w:style w:type="character" w:customStyle="1" w:styleId="Heading6Char">
    <w:name w:val="Heading 6 Char"/>
    <w:aliases w:val="Alt Sub (H2) Char"/>
    <w:basedOn w:val="DefaultParagraphFont"/>
    <w:link w:val="Heading6"/>
    <w:uiPriority w:val="4"/>
    <w:rsid w:val="00E71347"/>
    <w:rPr>
      <w:rFonts w:ascii="Arial" w:eastAsiaTheme="majorEastAsia" w:hAnsi="Arial" w:cstheme="majorBidi"/>
      <w:b/>
      <w:caps/>
      <w:spacing w:val="24"/>
      <w:kern w:val="2"/>
      <w:sz w:val="28"/>
      <w:szCs w:val="26"/>
    </w:rPr>
  </w:style>
  <w:style w:type="paragraph" w:styleId="NoSpacing">
    <w:name w:val="No Spacing"/>
    <w:link w:val="NoSpacingChar"/>
    <w:uiPriority w:val="1"/>
    <w:semiHidden/>
    <w:rsid w:val="003529F3"/>
    <w:pPr>
      <w:spacing w:after="0" w:line="240" w:lineRule="auto"/>
    </w:pPr>
    <w:rPr>
      <w:rFonts w:ascii="Le Monde Livre Cla Pro" w:hAnsi="Le Monde Livre Cla Pro"/>
      <w:kern w:val="2"/>
      <w:sz w:val="24"/>
    </w:rPr>
  </w:style>
  <w:style w:type="paragraph" w:customStyle="1" w:styleId="PreheaderH5">
    <w:name w:val="Preheader (H5)"/>
    <w:basedOn w:val="NoSpacing"/>
    <w:next w:val="Title"/>
    <w:link w:val="PreheaderH5Char"/>
    <w:autoRedefine/>
    <w:qFormat/>
    <w:rsid w:val="003671BA"/>
    <w:pPr>
      <w:spacing w:after="240" w:line="360" w:lineRule="auto"/>
    </w:pPr>
    <w:rPr>
      <w:rFonts w:ascii="Brandon Grotesque Regular" w:hAnsi="Brandon Grotesque Regular"/>
      <w:caps/>
      <w:spacing w:val="30"/>
      <w:sz w:val="16"/>
    </w:rPr>
  </w:style>
  <w:style w:type="paragraph" w:styleId="Subtitle">
    <w:name w:val="Subtitle"/>
    <w:aliases w:val="Sub (H2) Color Option"/>
    <w:basedOn w:val="SubH2"/>
    <w:next w:val="Normal"/>
    <w:link w:val="SubtitleChar"/>
    <w:uiPriority w:val="5"/>
    <w:qFormat/>
    <w:rsid w:val="006A2554"/>
    <w:pPr>
      <w:numPr>
        <w:ilvl w:val="1"/>
      </w:numPr>
    </w:pPr>
    <w:rPr>
      <w:rFonts w:eastAsiaTheme="minorEastAsia"/>
      <w:color w:val="D74148" w:themeColor="accent1"/>
    </w:rPr>
  </w:style>
  <w:style w:type="character" w:customStyle="1" w:styleId="NoSpacingChar">
    <w:name w:val="No Spacing Char"/>
    <w:basedOn w:val="DefaultParagraphFont"/>
    <w:link w:val="NoSpacing"/>
    <w:uiPriority w:val="1"/>
    <w:semiHidden/>
    <w:rsid w:val="003671BA"/>
    <w:rPr>
      <w:rFonts w:ascii="Le Monde Livre Cla Pro" w:hAnsi="Le Monde Livre Cla Pro"/>
      <w:kern w:val="2"/>
      <w:sz w:val="24"/>
    </w:rPr>
  </w:style>
  <w:style w:type="character" w:customStyle="1" w:styleId="PreheaderH5Char">
    <w:name w:val="Preheader (H5) Char"/>
    <w:basedOn w:val="NoSpacingChar"/>
    <w:link w:val="PreheaderH5"/>
    <w:rsid w:val="003671BA"/>
    <w:rPr>
      <w:rFonts w:ascii="Brandon Grotesque Regular" w:hAnsi="Brandon Grotesque Regular"/>
      <w:caps/>
      <w:spacing w:val="30"/>
      <w:kern w:val="2"/>
      <w:sz w:val="16"/>
    </w:rPr>
  </w:style>
  <w:style w:type="character" w:customStyle="1" w:styleId="SubtitleChar">
    <w:name w:val="Subtitle Char"/>
    <w:aliases w:val="Sub (H2) Color Option Char"/>
    <w:basedOn w:val="DefaultParagraphFont"/>
    <w:link w:val="Subtitle"/>
    <w:uiPriority w:val="5"/>
    <w:rsid w:val="00E71347"/>
    <w:rPr>
      <w:rFonts w:ascii="Brandon Grotesque Bold" w:eastAsiaTheme="minorEastAsia" w:hAnsi="Brandon Grotesque Bold" w:cstheme="majorBidi"/>
      <w:caps/>
      <w:color w:val="D74148" w:themeColor="accent1"/>
      <w:spacing w:val="24"/>
      <w:kern w:val="2"/>
      <w:sz w:val="28"/>
      <w:szCs w:val="26"/>
    </w:rPr>
  </w:style>
  <w:style w:type="paragraph" w:styleId="Quote">
    <w:name w:val="Quote"/>
    <w:basedOn w:val="Normal"/>
    <w:next w:val="Normal"/>
    <w:link w:val="QuoteChar"/>
    <w:uiPriority w:val="2"/>
    <w:qFormat/>
    <w:rsid w:val="00DB6C74"/>
    <w:pPr>
      <w:spacing w:before="200"/>
      <w:ind w:left="864" w:right="864"/>
      <w:jc w:val="center"/>
    </w:pPr>
    <w:rPr>
      <w:i/>
      <w:iCs/>
      <w:color w:val="716E6F" w:themeColor="text1" w:themeTint="BF"/>
    </w:rPr>
  </w:style>
  <w:style w:type="character" w:customStyle="1" w:styleId="QuoteChar">
    <w:name w:val="Quote Char"/>
    <w:basedOn w:val="DefaultParagraphFont"/>
    <w:link w:val="Quote"/>
    <w:uiPriority w:val="2"/>
    <w:rsid w:val="00614CD7"/>
    <w:rPr>
      <w:rFonts w:ascii="Le Monde Livre Cla Pro" w:hAnsi="Le Monde Livre Cla Pro"/>
      <w:i/>
      <w:iCs/>
      <w:color w:val="716E6F" w:themeColor="text1" w:themeTint="BF"/>
      <w:kern w:val="2"/>
      <w:sz w:val="24"/>
    </w:rPr>
  </w:style>
  <w:style w:type="paragraph" w:styleId="Header">
    <w:name w:val="header"/>
    <w:basedOn w:val="Normal"/>
    <w:link w:val="HeaderChar"/>
    <w:uiPriority w:val="99"/>
    <w:semiHidden/>
    <w:rsid w:val="00E520E4"/>
    <w:pPr>
      <w:tabs>
        <w:tab w:val="center" w:pos="4680"/>
        <w:tab w:val="right" w:pos="9360"/>
      </w:tabs>
    </w:pPr>
    <w:rPr>
      <w:rFonts w:asciiTheme="minorHAnsi" w:hAnsiTheme="minorHAnsi"/>
      <w:kern w:val="0"/>
      <w:szCs w:val="24"/>
    </w:rPr>
  </w:style>
  <w:style w:type="character" w:customStyle="1" w:styleId="HeaderChar">
    <w:name w:val="Header Char"/>
    <w:basedOn w:val="DefaultParagraphFont"/>
    <w:link w:val="Header"/>
    <w:uiPriority w:val="99"/>
    <w:semiHidden/>
    <w:rsid w:val="003671BA"/>
    <w:rPr>
      <w:sz w:val="24"/>
      <w:szCs w:val="24"/>
    </w:rPr>
  </w:style>
  <w:style w:type="character" w:styleId="Hyperlink">
    <w:name w:val="Hyperlink"/>
    <w:basedOn w:val="DefaultParagraphFont"/>
    <w:uiPriority w:val="99"/>
    <w:semiHidden/>
    <w:rsid w:val="00E520E4"/>
    <w:rPr>
      <w:color w:val="0563C1" w:themeColor="hyperlink"/>
      <w:u w:val="single"/>
    </w:rPr>
  </w:style>
  <w:style w:type="character" w:styleId="UnresolvedMention">
    <w:name w:val="Unresolved Mention"/>
    <w:basedOn w:val="DefaultParagraphFont"/>
    <w:uiPriority w:val="99"/>
    <w:semiHidden/>
    <w:unhideWhenUsed/>
    <w:rsid w:val="00E520E4"/>
    <w:rPr>
      <w:color w:val="605E5C"/>
      <w:shd w:val="clear" w:color="auto" w:fill="E1DFDD"/>
    </w:rPr>
  </w:style>
  <w:style w:type="paragraph" w:styleId="Footer">
    <w:name w:val="footer"/>
    <w:basedOn w:val="Normal"/>
    <w:link w:val="FooterChar"/>
    <w:uiPriority w:val="99"/>
    <w:semiHidden/>
    <w:rsid w:val="004450F4"/>
    <w:pPr>
      <w:tabs>
        <w:tab w:val="center" w:pos="4680"/>
        <w:tab w:val="right" w:pos="9360"/>
      </w:tabs>
    </w:pPr>
  </w:style>
  <w:style w:type="character" w:customStyle="1" w:styleId="FooterChar">
    <w:name w:val="Footer Char"/>
    <w:basedOn w:val="DefaultParagraphFont"/>
    <w:link w:val="Footer"/>
    <w:uiPriority w:val="99"/>
    <w:semiHidden/>
    <w:rsid w:val="003671BA"/>
    <w:rPr>
      <w:rFonts w:ascii="Le Monde Livre Cla Pro" w:hAnsi="Le Monde Livre Cla Pro"/>
      <w:kern w:val="2"/>
      <w:sz w:val="24"/>
    </w:rPr>
  </w:style>
  <w:style w:type="character" w:customStyle="1" w:styleId="AltTitleH1Char">
    <w:name w:val="Alt Title H1 Char"/>
    <w:basedOn w:val="TitleChar"/>
    <w:link w:val="AltTitleH1"/>
    <w:uiPriority w:val="3"/>
    <w:rsid w:val="00614CD7"/>
    <w:rPr>
      <w:rFonts w:ascii="Georgia" w:hAnsi="Georgia"/>
      <w:kern w:val="2"/>
      <w:sz w:val="80"/>
    </w:rPr>
  </w:style>
  <w:style w:type="paragraph" w:customStyle="1" w:styleId="SubH4">
    <w:name w:val="Sub H4"/>
    <w:basedOn w:val="Normal"/>
    <w:link w:val="SubH4Char"/>
    <w:autoRedefine/>
    <w:uiPriority w:val="1"/>
    <w:qFormat/>
    <w:rsid w:val="003671BA"/>
    <w:pPr>
      <w:spacing w:before="240" w:after="120"/>
      <w:outlineLvl w:val="3"/>
    </w:pPr>
    <w:rPr>
      <w:rFonts w:ascii="Brandon Grotesque Medium" w:eastAsiaTheme="majorEastAsia" w:hAnsi="Brandon Grotesque Medium" w:cstheme="majorBidi"/>
      <w:caps/>
    </w:rPr>
  </w:style>
  <w:style w:type="character" w:customStyle="1" w:styleId="SubH4Char">
    <w:name w:val="Sub H4 Char"/>
    <w:basedOn w:val="DefaultParagraphFont"/>
    <w:link w:val="SubH4"/>
    <w:uiPriority w:val="1"/>
    <w:rsid w:val="003671BA"/>
    <w:rPr>
      <w:rFonts w:ascii="Brandon Grotesque Medium" w:eastAsiaTheme="majorEastAsia" w:hAnsi="Brandon Grotesque Medium" w:cstheme="majorBidi"/>
      <w:iCs w:val="0"/>
      <w:caps/>
      <w:kern w:val="2"/>
      <w:sz w:val="24"/>
    </w:rPr>
  </w:style>
  <w:style w:type="paragraph" w:customStyle="1" w:styleId="AltPara">
    <w:name w:val="Alt Para"/>
    <w:basedOn w:val="AltTitleH1"/>
    <w:link w:val="AltParaChar"/>
    <w:uiPriority w:val="3"/>
    <w:qFormat/>
    <w:rsid w:val="001439BD"/>
    <w:pPr>
      <w:spacing w:after="160"/>
    </w:pPr>
    <w:rPr>
      <w:sz w:val="24"/>
    </w:rPr>
  </w:style>
  <w:style w:type="character" w:customStyle="1" w:styleId="AltParaChar">
    <w:name w:val="Alt Para Char"/>
    <w:basedOn w:val="AltTitleH1Char"/>
    <w:link w:val="AltPara"/>
    <w:uiPriority w:val="3"/>
    <w:rsid w:val="001439BD"/>
    <w:rPr>
      <w:rFonts w:ascii="Georgia" w:hAnsi="Georgia"/>
      <w:kern w:val="2"/>
      <w:sz w:val="24"/>
    </w:rPr>
  </w:style>
  <w:style w:type="paragraph" w:customStyle="1" w:styleId="FABulletedList">
    <w:name w:val="FABulletedList"/>
    <w:basedOn w:val="Normal"/>
    <w:rsid w:val="001C6FC2"/>
    <w:pPr>
      <w:numPr>
        <w:numId w:val="17"/>
      </w:numPr>
      <w:spacing w:after="0" w:line="240" w:lineRule="exact"/>
    </w:pPr>
    <w:rPr>
      <w:rFonts w:ascii="Arial" w:eastAsia="Times New Roman" w:hAnsi="Arial" w:cs="Times New Roman"/>
      <w:kern w:val="0"/>
      <w:sz w:val="18"/>
      <w:szCs w:val="24"/>
    </w:rPr>
  </w:style>
  <w:style w:type="paragraph" w:styleId="BalloonText">
    <w:name w:val="Balloon Text"/>
    <w:basedOn w:val="Normal"/>
    <w:link w:val="BalloonTextChar"/>
    <w:uiPriority w:val="99"/>
    <w:semiHidden/>
    <w:unhideWhenUsed/>
    <w:rsid w:val="009D1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99E"/>
    <w:rPr>
      <w:rFonts w:ascii="Segoe UI" w:hAnsi="Segoe UI" w:cs="Segoe UI"/>
      <w:kern w:val="2"/>
      <w:sz w:val="18"/>
      <w:szCs w:val="18"/>
    </w:rPr>
  </w:style>
  <w:style w:type="paragraph" w:customStyle="1" w:styleId="FAHeading3">
    <w:name w:val="FAHeading3"/>
    <w:basedOn w:val="Normal"/>
    <w:rsid w:val="009D199E"/>
    <w:pPr>
      <w:spacing w:after="40"/>
    </w:pPr>
    <w:rPr>
      <w:rFonts w:ascii="Arial" w:eastAsia="Times New Roman" w:hAnsi="Arial" w:cs="Arial"/>
      <w:kern w:val="0"/>
      <w:sz w:val="20"/>
      <w:szCs w:val="24"/>
    </w:rPr>
  </w:style>
  <w:style w:type="character" w:styleId="CommentReference">
    <w:name w:val="annotation reference"/>
    <w:basedOn w:val="DefaultParagraphFont"/>
    <w:uiPriority w:val="99"/>
    <w:semiHidden/>
    <w:unhideWhenUsed/>
    <w:rsid w:val="001157E0"/>
    <w:rPr>
      <w:sz w:val="16"/>
      <w:szCs w:val="16"/>
    </w:rPr>
  </w:style>
  <w:style w:type="paragraph" w:styleId="CommentText">
    <w:name w:val="annotation text"/>
    <w:basedOn w:val="Normal"/>
    <w:link w:val="CommentTextChar"/>
    <w:uiPriority w:val="99"/>
    <w:unhideWhenUsed/>
    <w:rsid w:val="001157E0"/>
    <w:rPr>
      <w:sz w:val="20"/>
      <w:szCs w:val="20"/>
    </w:rPr>
  </w:style>
  <w:style w:type="character" w:customStyle="1" w:styleId="CommentTextChar">
    <w:name w:val="Comment Text Char"/>
    <w:basedOn w:val="DefaultParagraphFont"/>
    <w:link w:val="CommentText"/>
    <w:uiPriority w:val="99"/>
    <w:rsid w:val="001157E0"/>
    <w:rPr>
      <w:rFonts w:ascii="Le Monde Livre Cla Pro" w:hAnsi="Le Monde Livre Cla Pro"/>
      <w:kern w:val="2"/>
      <w:sz w:val="20"/>
      <w:szCs w:val="20"/>
    </w:rPr>
  </w:style>
  <w:style w:type="paragraph" w:styleId="CommentSubject">
    <w:name w:val="annotation subject"/>
    <w:basedOn w:val="CommentText"/>
    <w:next w:val="CommentText"/>
    <w:link w:val="CommentSubjectChar"/>
    <w:uiPriority w:val="99"/>
    <w:semiHidden/>
    <w:unhideWhenUsed/>
    <w:rsid w:val="001157E0"/>
    <w:rPr>
      <w:b/>
      <w:bCs/>
    </w:rPr>
  </w:style>
  <w:style w:type="character" w:customStyle="1" w:styleId="CommentSubjectChar">
    <w:name w:val="Comment Subject Char"/>
    <w:basedOn w:val="CommentTextChar"/>
    <w:link w:val="CommentSubject"/>
    <w:uiPriority w:val="99"/>
    <w:semiHidden/>
    <w:rsid w:val="001157E0"/>
    <w:rPr>
      <w:rFonts w:ascii="Le Monde Livre Cla Pro" w:hAnsi="Le Monde Livre Cla Pro"/>
      <w:b/>
      <w:bCs/>
      <w:kern w:val="2"/>
      <w:sz w:val="20"/>
      <w:szCs w:val="20"/>
    </w:rPr>
  </w:style>
  <w:style w:type="paragraph" w:customStyle="1" w:styleId="Subheadline2">
    <w:name w:val="Subheadline 2"/>
    <w:basedOn w:val="Heading4"/>
    <w:link w:val="Subheadline2Char"/>
    <w:uiPriority w:val="1"/>
    <w:qFormat/>
    <w:rsid w:val="00822B80"/>
  </w:style>
  <w:style w:type="character" w:customStyle="1" w:styleId="Subheadline2Char">
    <w:name w:val="Subheadline 2 Char"/>
    <w:basedOn w:val="Heading4Char"/>
    <w:link w:val="Subheadline2"/>
    <w:uiPriority w:val="1"/>
    <w:rsid w:val="00822B80"/>
    <w:rPr>
      <w:rFonts w:ascii="Georgia" w:eastAsiaTheme="majorEastAsia" w:hAnsi="Georgia" w:cstheme="majorBidi"/>
      <w:iCs/>
      <w:kern w:val="2"/>
      <w:sz w:val="80"/>
    </w:rPr>
  </w:style>
  <w:style w:type="paragraph" w:styleId="Revision">
    <w:name w:val="Revision"/>
    <w:hidden/>
    <w:uiPriority w:val="99"/>
    <w:semiHidden/>
    <w:rsid w:val="00EC0726"/>
    <w:pPr>
      <w:spacing w:after="0" w:line="240" w:lineRule="auto"/>
    </w:pPr>
    <w:rPr>
      <w:rFonts w:ascii="Le Monde Livre Cla Pro" w:hAnsi="Le Monde Livre Cla 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026407">
      <w:bodyDiv w:val="1"/>
      <w:marLeft w:val="0"/>
      <w:marRight w:val="0"/>
      <w:marTop w:val="0"/>
      <w:marBottom w:val="0"/>
      <w:divBdr>
        <w:top w:val="none" w:sz="0" w:space="0" w:color="auto"/>
        <w:left w:val="none" w:sz="0" w:space="0" w:color="auto"/>
        <w:bottom w:val="none" w:sz="0" w:space="0" w:color="auto"/>
        <w:right w:val="none" w:sz="0" w:space="0" w:color="auto"/>
      </w:divBdr>
      <w:divsChild>
        <w:div w:id="589194882">
          <w:marLeft w:val="0"/>
          <w:marRight w:val="0"/>
          <w:marTop w:val="105"/>
          <w:marBottom w:val="210"/>
          <w:divBdr>
            <w:top w:val="single" w:sz="6" w:space="0" w:color="A6A6A6"/>
            <w:left w:val="none" w:sz="0" w:space="0" w:color="auto"/>
            <w:bottom w:val="none" w:sz="0" w:space="0" w:color="auto"/>
            <w:right w:val="none" w:sz="0" w:space="0" w:color="auto"/>
          </w:divBdr>
          <w:divsChild>
            <w:div w:id="16122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0923">
      <w:bodyDiv w:val="1"/>
      <w:marLeft w:val="0"/>
      <w:marRight w:val="0"/>
      <w:marTop w:val="0"/>
      <w:marBottom w:val="0"/>
      <w:divBdr>
        <w:top w:val="none" w:sz="0" w:space="0" w:color="auto"/>
        <w:left w:val="none" w:sz="0" w:space="0" w:color="auto"/>
        <w:bottom w:val="none" w:sz="0" w:space="0" w:color="auto"/>
        <w:right w:val="none" w:sz="0" w:space="0" w:color="auto"/>
      </w:divBdr>
    </w:div>
    <w:div w:id="16317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anding2020">
  <a:themeElements>
    <a:clrScheme name="Brand2020">
      <a:dk1>
        <a:srgbClr val="413F40"/>
      </a:dk1>
      <a:lt1>
        <a:sysClr val="window" lastClr="FFFFFF"/>
      </a:lt1>
      <a:dk2>
        <a:srgbClr val="B6B7BA"/>
      </a:dk2>
      <a:lt2>
        <a:srgbClr val="E7E6E6"/>
      </a:lt2>
      <a:accent1>
        <a:srgbClr val="D74148"/>
      </a:accent1>
      <a:accent2>
        <a:srgbClr val="5B6B30"/>
      </a:accent2>
      <a:accent3>
        <a:srgbClr val="9AB553"/>
      </a:accent3>
      <a:accent4>
        <a:srgbClr val="8DC8D8"/>
      </a:accent4>
      <a:accent5>
        <a:srgbClr val="31758A"/>
      </a:accent5>
      <a:accent6>
        <a:srgbClr val="FBC9C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30d2b0-b5f6-4226-8969-21813183b29e" xsi:nil="true"/>
    <lcf76f155ced4ddcb4097134ff3c332f xmlns="56c1d283-126b-43a3-a6db-f4b508cbb2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87991DA9AE344981929244F6B7558" ma:contentTypeVersion="17" ma:contentTypeDescription="Create a new document." ma:contentTypeScope="" ma:versionID="1d142adff8730dc2ad060382ae90e7dc">
  <xsd:schema xmlns:xsd="http://www.w3.org/2001/XMLSchema" xmlns:xs="http://www.w3.org/2001/XMLSchema" xmlns:p="http://schemas.microsoft.com/office/2006/metadata/properties" xmlns:ns2="56c1d283-126b-43a3-a6db-f4b508cbb249" xmlns:ns3="2530d2b0-b5f6-4226-8969-21813183b29e" targetNamespace="http://schemas.microsoft.com/office/2006/metadata/properties" ma:root="true" ma:fieldsID="00699880fbc0395e26bd30321e216940" ns2:_="" ns3:_="">
    <xsd:import namespace="56c1d283-126b-43a3-a6db-f4b508cbb249"/>
    <xsd:import namespace="2530d2b0-b5f6-4226-8969-21813183b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d283-126b-43a3-a6db-f4b508cbb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03941d-d394-491d-9af6-dd68add7f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0d2b0-b5f6-4226-8969-21813183b2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f43cc7-b826-4345-8418-4e605b288139}" ma:internalName="TaxCatchAll" ma:showField="CatchAllData" ma:web="2530d2b0-b5f6-4226-8969-21813183b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1CCC6-A729-471B-87A4-660E74FBCCBE}">
  <ds:schemaRefs>
    <ds:schemaRef ds:uri="http://schemas.microsoft.com/office/2006/metadata/properties"/>
    <ds:schemaRef ds:uri="http://schemas.microsoft.com/office/infopath/2007/PartnerControls"/>
    <ds:schemaRef ds:uri="2530d2b0-b5f6-4226-8969-21813183b29e"/>
    <ds:schemaRef ds:uri="56c1d283-126b-43a3-a6db-f4b508cbb249"/>
  </ds:schemaRefs>
</ds:datastoreItem>
</file>

<file path=customXml/itemProps2.xml><?xml version="1.0" encoding="utf-8"?>
<ds:datastoreItem xmlns:ds="http://schemas.openxmlformats.org/officeDocument/2006/customXml" ds:itemID="{C62178D3-3402-41D3-B63B-F8E426BC4600}">
  <ds:schemaRefs>
    <ds:schemaRef ds:uri="http://schemas.microsoft.com/sharepoint/v3/contenttype/forms"/>
  </ds:schemaRefs>
</ds:datastoreItem>
</file>

<file path=customXml/itemProps3.xml><?xml version="1.0" encoding="utf-8"?>
<ds:datastoreItem xmlns:ds="http://schemas.openxmlformats.org/officeDocument/2006/customXml" ds:itemID="{8AC14BF8-DF7F-473B-B390-8E02D8222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d283-126b-43a3-a6db-f4b508cbb249"/>
    <ds:schemaRef ds:uri="2530d2b0-b5f6-4226-8969-21813183b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1039</Words>
  <Characters>5925</Characters>
  <Application>Microsoft Office Word</Application>
  <DocSecurity>4</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Davenport</dc:creator>
  <cp:keywords/>
  <dc:description/>
  <cp:lastModifiedBy>Taylor Hill</cp:lastModifiedBy>
  <cp:revision>8</cp:revision>
  <cp:lastPrinted>2020-07-08T18:16:00Z</cp:lastPrinted>
  <dcterms:created xsi:type="dcterms:W3CDTF">2023-10-18T22:06:00Z</dcterms:created>
  <dcterms:modified xsi:type="dcterms:W3CDTF">2023-10-23T14:57:00Z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0x010100DD687991DA9AE344981929244F6B7558</vt:lpwstr>
  </property>
  <property fmtid="{D5CDD505-2E9C-101B-9397-08002B2CF9AE}" pid="3" name="MediaServiceImageTags">
    <vt:lpwstr/>
  </property>
</Properties>
</file>